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777" w:rsidRPr="008301EE" w:rsidRDefault="00635777" w:rsidP="00635777">
      <w:pPr>
        <w:spacing w:after="240" w:line="240" w:lineRule="auto"/>
        <w:ind w:left="5812" w:right="-1"/>
        <w:contextualSpacing/>
        <w:jc w:val="center"/>
        <w:rPr>
          <w:rFonts w:ascii="Times New Roman" w:hAnsi="Times New Roman"/>
          <w:spacing w:val="5"/>
          <w:sz w:val="18"/>
          <w:szCs w:val="18"/>
        </w:rPr>
      </w:pPr>
      <w:r w:rsidRPr="008301EE">
        <w:rPr>
          <w:rFonts w:ascii="Times New Roman" w:hAnsi="Times New Roman"/>
          <w:spacing w:val="5"/>
          <w:sz w:val="18"/>
          <w:szCs w:val="18"/>
        </w:rPr>
        <w:t>УТВЕРЖДЕН</w:t>
      </w:r>
    </w:p>
    <w:p w:rsidR="00635777" w:rsidRPr="008301EE" w:rsidRDefault="00635777" w:rsidP="00635777">
      <w:pPr>
        <w:spacing w:after="240" w:line="240" w:lineRule="auto"/>
        <w:ind w:left="5812" w:right="-1"/>
        <w:contextualSpacing/>
        <w:jc w:val="center"/>
        <w:rPr>
          <w:rFonts w:ascii="Times New Roman" w:hAnsi="Times New Roman"/>
          <w:spacing w:val="5"/>
          <w:sz w:val="18"/>
          <w:szCs w:val="18"/>
        </w:rPr>
      </w:pPr>
      <w:bookmarkStart w:id="0" w:name="_GoBack"/>
      <w:bookmarkEnd w:id="0"/>
      <w:r w:rsidRPr="008301EE">
        <w:rPr>
          <w:rFonts w:ascii="Times New Roman" w:hAnsi="Times New Roman"/>
          <w:spacing w:val="5"/>
          <w:sz w:val="18"/>
          <w:szCs w:val="18"/>
        </w:rPr>
        <w:t xml:space="preserve">приказом Министерства </w:t>
      </w:r>
    </w:p>
    <w:p w:rsidR="00635777" w:rsidRPr="008301EE" w:rsidRDefault="00635777" w:rsidP="00635777">
      <w:pPr>
        <w:spacing w:after="240" w:line="240" w:lineRule="auto"/>
        <w:ind w:left="5812" w:right="-1"/>
        <w:contextualSpacing/>
        <w:jc w:val="center"/>
        <w:rPr>
          <w:rFonts w:ascii="Times New Roman" w:hAnsi="Times New Roman"/>
          <w:spacing w:val="5"/>
          <w:sz w:val="18"/>
          <w:szCs w:val="18"/>
        </w:rPr>
      </w:pPr>
      <w:r w:rsidRPr="008301EE">
        <w:rPr>
          <w:rFonts w:ascii="Times New Roman" w:hAnsi="Times New Roman"/>
          <w:spacing w:val="5"/>
          <w:sz w:val="18"/>
          <w:szCs w:val="18"/>
        </w:rPr>
        <w:t>труда и социальной защиты Российской Федерации</w:t>
      </w:r>
    </w:p>
    <w:p w:rsidR="00635777" w:rsidRPr="008301EE" w:rsidRDefault="00635777" w:rsidP="00635777">
      <w:pPr>
        <w:spacing w:after="240" w:line="240" w:lineRule="auto"/>
        <w:ind w:left="5812" w:right="-1"/>
        <w:contextualSpacing/>
        <w:jc w:val="center"/>
        <w:rPr>
          <w:rFonts w:ascii="Times New Roman" w:hAnsi="Times New Roman"/>
          <w:spacing w:val="5"/>
          <w:sz w:val="18"/>
          <w:szCs w:val="18"/>
        </w:rPr>
      </w:pPr>
      <w:r w:rsidRPr="008301EE">
        <w:rPr>
          <w:rFonts w:ascii="Times New Roman" w:hAnsi="Times New Roman"/>
          <w:spacing w:val="5"/>
          <w:sz w:val="18"/>
          <w:szCs w:val="18"/>
        </w:rPr>
        <w:t>от «</w:t>
      </w:r>
      <w:r w:rsidR="009177EF" w:rsidRPr="008301EE">
        <w:rPr>
          <w:rFonts w:ascii="Times New Roman" w:hAnsi="Times New Roman"/>
          <w:spacing w:val="5"/>
          <w:sz w:val="18"/>
          <w:szCs w:val="18"/>
        </w:rPr>
        <w:t>5</w:t>
      </w:r>
      <w:r w:rsidRPr="008301EE">
        <w:rPr>
          <w:rFonts w:ascii="Times New Roman" w:hAnsi="Times New Roman"/>
          <w:spacing w:val="5"/>
          <w:sz w:val="18"/>
          <w:szCs w:val="18"/>
        </w:rPr>
        <w:t xml:space="preserve">» </w:t>
      </w:r>
      <w:r w:rsidR="009177EF" w:rsidRPr="008301EE">
        <w:rPr>
          <w:rFonts w:ascii="Times New Roman" w:hAnsi="Times New Roman"/>
          <w:spacing w:val="5"/>
          <w:sz w:val="18"/>
          <w:szCs w:val="18"/>
        </w:rPr>
        <w:t xml:space="preserve">декабря </w:t>
      </w:r>
      <w:r w:rsidRPr="008301EE">
        <w:rPr>
          <w:rFonts w:ascii="Times New Roman" w:hAnsi="Times New Roman"/>
          <w:spacing w:val="5"/>
          <w:sz w:val="18"/>
          <w:szCs w:val="18"/>
        </w:rPr>
        <w:t>2013 г. №</w:t>
      </w:r>
      <w:r w:rsidR="009177EF" w:rsidRPr="008301EE">
        <w:rPr>
          <w:rFonts w:ascii="Times New Roman" w:hAnsi="Times New Roman"/>
          <w:spacing w:val="5"/>
          <w:sz w:val="18"/>
          <w:szCs w:val="18"/>
        </w:rPr>
        <w:t>714н</w:t>
      </w:r>
    </w:p>
    <w:p w:rsidR="00635777" w:rsidRPr="00CE2D34" w:rsidRDefault="00635777" w:rsidP="00635777">
      <w:pPr>
        <w:pStyle w:val="af5"/>
        <w:spacing w:after="240"/>
        <w:ind w:right="851"/>
        <w:jc w:val="center"/>
        <w:rPr>
          <w:rFonts w:ascii="AGOptCyrillic" w:hAnsi="AGOptCyrillic" w:cs="Times New Roman"/>
          <w:bCs/>
          <w:sz w:val="28"/>
          <w:szCs w:val="28"/>
        </w:rPr>
      </w:pPr>
    </w:p>
    <w:p w:rsidR="00635777" w:rsidRPr="00CE2D34" w:rsidRDefault="00635777" w:rsidP="00C85825">
      <w:pPr>
        <w:pStyle w:val="af5"/>
        <w:spacing w:after="240"/>
        <w:ind w:right="851"/>
        <w:jc w:val="center"/>
        <w:rPr>
          <w:rFonts w:ascii="AGOptCyrillic" w:hAnsi="AGOptCyrillic" w:cs="Times New Roman"/>
          <w:b/>
          <w:bCs/>
          <w:color w:val="595959" w:themeColor="text1" w:themeTint="A6"/>
          <w:sz w:val="28"/>
          <w:szCs w:val="28"/>
        </w:rPr>
      </w:pPr>
      <w:r w:rsidRPr="00CE2D34">
        <w:rPr>
          <w:rFonts w:ascii="AGOptCyrillic" w:hAnsi="AGOptCyrillic" w:cs="Times New Roman"/>
          <w:b/>
          <w:bCs/>
          <w:color w:val="595959" w:themeColor="text1" w:themeTint="A6"/>
          <w:sz w:val="28"/>
          <w:szCs w:val="28"/>
        </w:rPr>
        <w:t>ПРОФЕССИОНАЛЬНЫЙ СТАНДАРТ</w:t>
      </w:r>
    </w:p>
    <w:p w:rsidR="00635777" w:rsidRPr="00CE2D34" w:rsidRDefault="00635777" w:rsidP="00C85825">
      <w:pPr>
        <w:spacing w:after="120"/>
        <w:ind w:right="851"/>
        <w:jc w:val="center"/>
        <w:rPr>
          <w:rFonts w:ascii="AGOptCyrillic" w:hAnsi="AGOptCyrillic"/>
          <w:b/>
          <w:color w:val="595959" w:themeColor="text1" w:themeTint="A6"/>
          <w:sz w:val="28"/>
          <w:szCs w:val="28"/>
        </w:rPr>
      </w:pPr>
      <w:r w:rsidRPr="00CE2D34">
        <w:rPr>
          <w:rFonts w:ascii="AGOptCyrillic" w:hAnsi="AGOptCyrillic"/>
          <w:b/>
          <w:color w:val="595959" w:themeColor="text1" w:themeTint="A6"/>
          <w:sz w:val="28"/>
          <w:szCs w:val="28"/>
        </w:rPr>
        <w:t xml:space="preserve">Руководитель учреждения медико-социальной экспертизы </w:t>
      </w:r>
    </w:p>
    <w:p w:rsidR="00A9425A" w:rsidRPr="00FB287B" w:rsidRDefault="00A9425A" w:rsidP="00635777">
      <w:pPr>
        <w:spacing w:after="120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7621" w:type="dxa"/>
        <w:tblLayout w:type="fixed"/>
        <w:tblLook w:val="0000" w:firstRow="0" w:lastRow="0" w:firstColumn="0" w:lastColumn="0" w:noHBand="0" w:noVBand="0"/>
      </w:tblPr>
      <w:tblGrid>
        <w:gridCol w:w="2410"/>
      </w:tblGrid>
      <w:tr w:rsidR="00635777" w:rsidTr="002F054F">
        <w:trPr>
          <w:trHeight w:val="399"/>
        </w:trPr>
        <w:tc>
          <w:tcPr>
            <w:tcW w:w="24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C85825" w:rsidRDefault="00C85825" w:rsidP="00C8582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5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35777" w:rsidTr="002F054F">
        <w:trPr>
          <w:trHeight w:val="399"/>
        </w:trPr>
        <w:tc>
          <w:tcPr>
            <w:tcW w:w="2410" w:type="dxa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Регистрационный номер</w:t>
            </w:r>
          </w:p>
        </w:tc>
      </w:tr>
    </w:tbl>
    <w:p w:rsidR="00635777" w:rsidRPr="00FB287B" w:rsidRDefault="00635777" w:rsidP="00635777">
      <w:pPr>
        <w:pStyle w:val="1d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  <w:r w:rsidRPr="00A70105">
        <w:rPr>
          <w:rFonts w:ascii="Times New Roman" w:hAnsi="Times New Roman"/>
          <w:b/>
          <w:sz w:val="28"/>
          <w:szCs w:val="28"/>
        </w:rPr>
        <w:t>I. Общие сведения</w:t>
      </w:r>
    </w:p>
    <w:p w:rsidR="00635777" w:rsidRPr="00A70105" w:rsidRDefault="00635777" w:rsidP="0063577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035"/>
        <w:gridCol w:w="3442"/>
        <w:gridCol w:w="1512"/>
        <w:gridCol w:w="808"/>
        <w:gridCol w:w="425"/>
        <w:gridCol w:w="1843"/>
      </w:tblGrid>
      <w:tr w:rsidR="00635777" w:rsidRPr="00FB287B" w:rsidTr="00C85825">
        <w:trPr>
          <w:trHeight w:val="437"/>
        </w:trPr>
        <w:tc>
          <w:tcPr>
            <w:tcW w:w="7797" w:type="dxa"/>
            <w:gridSpan w:val="4"/>
            <w:tcBorders>
              <w:bottom w:val="single" w:sz="4" w:space="0" w:color="808080"/>
            </w:tcBorders>
            <w:shd w:val="clear" w:color="auto" w:fill="auto"/>
          </w:tcPr>
          <w:p w:rsidR="00635777" w:rsidRPr="00A53056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</w:t>
            </w:r>
          </w:p>
        </w:tc>
        <w:tc>
          <w:tcPr>
            <w:tcW w:w="425" w:type="dxa"/>
            <w:tcBorders>
              <w:right w:val="single" w:sz="4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2D6145" w:rsidP="00C8582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C85825">
              <w:rPr>
                <w:rFonts w:ascii="Times New Roman" w:hAnsi="Times New Roman"/>
                <w:sz w:val="24"/>
                <w:szCs w:val="24"/>
              </w:rPr>
              <w:t>.004</w:t>
            </w:r>
          </w:p>
        </w:tc>
      </w:tr>
      <w:tr w:rsidR="00635777" w:rsidRPr="00A70105" w:rsidTr="002F054F">
        <w:tc>
          <w:tcPr>
            <w:tcW w:w="8222" w:type="dxa"/>
            <w:gridSpan w:val="5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1843" w:type="dxa"/>
            <w:tcBorders>
              <w:top w:val="single" w:sz="4" w:space="0" w:color="808080"/>
            </w:tcBorders>
            <w:shd w:val="clear" w:color="auto" w:fill="auto"/>
          </w:tcPr>
          <w:p w:rsidR="00635777" w:rsidRPr="00A7010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</w:tr>
      <w:tr w:rsidR="00635777" w:rsidTr="002F054F">
        <w:trPr>
          <w:trHeight w:val="1012"/>
        </w:trPr>
        <w:tc>
          <w:tcPr>
            <w:tcW w:w="10065" w:type="dxa"/>
            <w:gridSpan w:val="6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Основная цель вида профессиональной деятельности:</w:t>
            </w:r>
          </w:p>
        </w:tc>
      </w:tr>
      <w:tr w:rsidR="00635777" w:rsidTr="002F054F">
        <w:trPr>
          <w:trHeight w:val="1028"/>
        </w:trPr>
        <w:tc>
          <w:tcPr>
            <w:tcW w:w="10065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330C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r w:rsidR="00330CE6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 w:rsidRPr="00A701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</w:t>
            </w:r>
          </w:p>
        </w:tc>
      </w:tr>
      <w:tr w:rsidR="00635777" w:rsidTr="002F054F">
        <w:trPr>
          <w:trHeight w:val="691"/>
        </w:trPr>
        <w:tc>
          <w:tcPr>
            <w:tcW w:w="10065" w:type="dxa"/>
            <w:gridSpan w:val="6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Группа занятий:</w:t>
            </w:r>
          </w:p>
        </w:tc>
      </w:tr>
      <w:tr w:rsidR="00635777" w:rsidTr="002F054F">
        <w:trPr>
          <w:trHeight w:val="399"/>
        </w:trPr>
        <w:tc>
          <w:tcPr>
            <w:tcW w:w="20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34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  <w:tc>
          <w:tcPr>
            <w:tcW w:w="15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399"/>
        </w:trPr>
        <w:tc>
          <w:tcPr>
            <w:tcW w:w="2035" w:type="dxa"/>
            <w:tcBorders>
              <w:top w:val="single" w:sz="4" w:space="0" w:color="808080"/>
            </w:tcBorders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(код ОКЗ</w:t>
            </w:r>
            <w:r w:rsidRPr="0012406A">
              <w:rPr>
                <w:rStyle w:val="ab"/>
                <w:rFonts w:ascii="Times New Roman" w:hAnsi="Times New Roman"/>
                <w:sz w:val="20"/>
                <w:szCs w:val="20"/>
              </w:rPr>
              <w:endnoteReference w:id="1"/>
            </w:r>
            <w:r w:rsidRPr="0012406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442" w:type="dxa"/>
            <w:tcBorders>
              <w:top w:val="single" w:sz="4" w:space="0" w:color="808080"/>
            </w:tcBorders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  <w:tc>
          <w:tcPr>
            <w:tcW w:w="1512" w:type="dxa"/>
            <w:tcBorders>
              <w:top w:val="single" w:sz="4" w:space="0" w:color="808080"/>
            </w:tcBorders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(код ОКЗ)</w:t>
            </w:r>
          </w:p>
        </w:tc>
        <w:tc>
          <w:tcPr>
            <w:tcW w:w="3076" w:type="dxa"/>
            <w:gridSpan w:val="3"/>
            <w:tcBorders>
              <w:top w:val="single" w:sz="4" w:space="0" w:color="808080"/>
            </w:tcBorders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635777" w:rsidTr="002F054F">
        <w:trPr>
          <w:trHeight w:val="771"/>
        </w:trPr>
        <w:tc>
          <w:tcPr>
            <w:tcW w:w="10065" w:type="dxa"/>
            <w:gridSpan w:val="6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Отнесение к видам экономической деятельности:</w:t>
            </w:r>
          </w:p>
        </w:tc>
      </w:tr>
      <w:tr w:rsidR="00635777" w:rsidTr="002F054F">
        <w:trPr>
          <w:trHeight w:val="399"/>
        </w:trPr>
        <w:tc>
          <w:tcPr>
            <w:tcW w:w="20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85.32     </w:t>
            </w:r>
          </w:p>
        </w:tc>
        <w:tc>
          <w:tcPr>
            <w:tcW w:w="803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Предоставление социальных услуг без обеспечения проживания</w:t>
            </w:r>
          </w:p>
        </w:tc>
      </w:tr>
      <w:tr w:rsidR="00635777" w:rsidTr="002F054F">
        <w:trPr>
          <w:trHeight w:val="244"/>
        </w:trPr>
        <w:tc>
          <w:tcPr>
            <w:tcW w:w="2035" w:type="dxa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12406A">
              <w:rPr>
                <w:rStyle w:val="ab"/>
                <w:rFonts w:ascii="Times New Roman" w:hAnsi="Times New Roman"/>
                <w:sz w:val="20"/>
                <w:szCs w:val="20"/>
              </w:rPr>
              <w:endnoteReference w:id="2"/>
            </w:r>
            <w:r w:rsidRPr="0012406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030" w:type="dxa"/>
            <w:gridSpan w:val="5"/>
            <w:tcBorders>
              <w:top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  <w:tr w:rsidR="00635777" w:rsidRPr="00FB287B" w:rsidTr="002F054F">
        <w:trPr>
          <w:trHeight w:val="750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</w:tr>
    </w:tbl>
    <w:p w:rsidR="00635777" w:rsidRDefault="00635777" w:rsidP="00635777">
      <w:pPr>
        <w:rPr>
          <w:rFonts w:ascii="Times New Roman" w:hAnsi="Times New Roman"/>
          <w:sz w:val="24"/>
          <w:szCs w:val="24"/>
        </w:rPr>
        <w:sectPr w:rsidR="00635777" w:rsidSect="00635777">
          <w:headerReference w:type="default" r:id="rId8"/>
          <w:footerReference w:type="default" r:id="rId9"/>
          <w:headerReference w:type="first" r:id="rId10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cols w:space="720"/>
          <w:titlePg/>
          <w:docGrid w:linePitch="360"/>
        </w:sectPr>
      </w:pPr>
    </w:p>
    <w:p w:rsidR="00635777" w:rsidRPr="00FB287B" w:rsidRDefault="00635777" w:rsidP="00635777">
      <w:pPr>
        <w:rPr>
          <w:rFonts w:ascii="Times New Roman" w:hAnsi="Times New Roman"/>
          <w:sz w:val="24"/>
          <w:szCs w:val="24"/>
        </w:rPr>
      </w:pPr>
    </w:p>
    <w:p w:rsidR="00635777" w:rsidRPr="00CF5812" w:rsidRDefault="00635777" w:rsidP="00635777">
      <w:pPr>
        <w:pStyle w:val="1d"/>
        <w:tabs>
          <w:tab w:val="left" w:pos="567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CF5812"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. Описание трудовых функций, </w:t>
      </w:r>
      <w:r w:rsidRPr="00CF5812">
        <w:rPr>
          <w:rFonts w:ascii="Times New Roman" w:hAnsi="Times New Roman"/>
          <w:b/>
          <w:sz w:val="28"/>
          <w:szCs w:val="28"/>
        </w:rPr>
        <w:t xml:space="preserve">входящих в профессиональный стандарт </w:t>
      </w:r>
      <w:r>
        <w:rPr>
          <w:rFonts w:ascii="Times New Roman" w:hAnsi="Times New Roman"/>
          <w:b/>
          <w:sz w:val="28"/>
          <w:szCs w:val="28"/>
        </w:rPr>
        <w:br/>
      </w:r>
      <w:r w:rsidRPr="00CF5812">
        <w:rPr>
          <w:rFonts w:ascii="Times New Roman" w:hAnsi="Times New Roman"/>
          <w:b/>
          <w:sz w:val="28"/>
          <w:szCs w:val="28"/>
        </w:rPr>
        <w:t xml:space="preserve"> (функциональная карта вида профессиональной деятельности) </w:t>
      </w:r>
    </w:p>
    <w:p w:rsidR="00635777" w:rsidRPr="00FB287B" w:rsidRDefault="00635777" w:rsidP="00635777">
      <w:pPr>
        <w:snapToGrid w:val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575"/>
        <w:gridCol w:w="4967"/>
        <w:gridCol w:w="1973"/>
        <w:gridCol w:w="3906"/>
        <w:gridCol w:w="1261"/>
        <w:gridCol w:w="1912"/>
      </w:tblGrid>
      <w:tr w:rsidR="00635777" w:rsidRPr="00FB287B" w:rsidTr="002F054F">
        <w:trPr>
          <w:trHeight w:val="328"/>
          <w:tblHeader/>
        </w:trPr>
        <w:tc>
          <w:tcPr>
            <w:tcW w:w="7655" w:type="dxa"/>
            <w:gridSpan w:val="3"/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color w:val="000000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7165" w:type="dxa"/>
            <w:gridSpan w:val="3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color w:val="000000"/>
                <w:sz w:val="24"/>
                <w:szCs w:val="24"/>
              </w:rPr>
              <w:t>Трудовые функции</w:t>
            </w:r>
          </w:p>
        </w:tc>
      </w:tr>
      <w:tr w:rsidR="00635777" w:rsidRPr="00FB287B" w:rsidTr="002F054F">
        <w:trPr>
          <w:trHeight w:val="561"/>
          <w:tblHeader/>
        </w:trPr>
        <w:tc>
          <w:tcPr>
            <w:tcW w:w="0" w:type="auto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096" w:type="dxa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уровень квалификации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</w:rPr>
              <w:t>уровень (подуровень) квалификации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 w:val="restart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FB287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5096" w:type="dxa"/>
            <w:vMerge w:val="restart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0EDA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филиалом Главного </w:t>
            </w:r>
            <w:r w:rsidRPr="000E0EDA"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E0EDA">
              <w:rPr>
                <w:rFonts w:ascii="Times New Roman" w:hAnsi="Times New Roman"/>
                <w:sz w:val="24"/>
                <w:szCs w:val="24"/>
              </w:rPr>
              <w:t>рганизация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филиала Главного</w:t>
            </w:r>
            <w:r w:rsidRPr="000E0EDA">
              <w:rPr>
                <w:rFonts w:ascii="Times New Roman" w:hAnsi="Times New Roman"/>
                <w:sz w:val="24"/>
                <w:szCs w:val="24"/>
              </w:rPr>
              <w:t xml:space="preserve"> бюро медико-социальной экспертизы</w:t>
            </w:r>
          </w:p>
        </w:tc>
        <w:tc>
          <w:tcPr>
            <w:tcW w:w="1276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/01.7</w:t>
            </w:r>
          </w:p>
        </w:tc>
        <w:tc>
          <w:tcPr>
            <w:tcW w:w="1920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635777" w:rsidRPr="00FB287B" w:rsidTr="002F054F">
        <w:trPr>
          <w:trHeight w:val="336"/>
        </w:trPr>
        <w:tc>
          <w:tcPr>
            <w:tcW w:w="0" w:type="auto"/>
            <w:vMerge/>
            <w:shd w:val="clear" w:color="auto" w:fill="auto"/>
          </w:tcPr>
          <w:p w:rsidR="00635777" w:rsidRPr="000E0ED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вышестоящими и другими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</w:p>
        </w:tc>
        <w:tc>
          <w:tcPr>
            <w:tcW w:w="1276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/02.7</w:t>
            </w:r>
          </w:p>
        </w:tc>
        <w:tc>
          <w:tcPr>
            <w:tcW w:w="1920" w:type="dxa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 w:val="restart"/>
            <w:shd w:val="clear" w:color="auto" w:fill="auto"/>
          </w:tcPr>
          <w:p w:rsidR="00635777" w:rsidRPr="000E0ED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5096" w:type="dxa"/>
            <w:vMerge w:val="restart"/>
            <w:shd w:val="clear" w:color="auto" w:fill="auto"/>
          </w:tcPr>
          <w:p w:rsidR="00635777" w:rsidRPr="00A53056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Главным бюр</w:t>
            </w:r>
            <w:r w:rsidR="006768EE">
              <w:rPr>
                <w:rFonts w:ascii="Times New Roman" w:hAnsi="Times New Roman"/>
                <w:sz w:val="24"/>
                <w:szCs w:val="24"/>
              </w:rPr>
              <w:t>о медико-социальной экспертизы по субъекту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Планирование, организация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контроль деятельности бюро </w:t>
            </w:r>
            <w:r w:rsidR="006768EE">
              <w:rPr>
                <w:rFonts w:ascii="Times New Roman" w:hAnsi="Times New Roman"/>
                <w:sz w:val="24"/>
                <w:szCs w:val="24"/>
              </w:rPr>
              <w:t>медико-социальной экспертизы по субъекту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276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/01.8</w:t>
            </w:r>
          </w:p>
        </w:tc>
        <w:tc>
          <w:tcPr>
            <w:tcW w:w="1920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ресурсами </w:t>
            </w:r>
            <w:r>
              <w:rPr>
                <w:rFonts w:ascii="Times New Roman" w:hAnsi="Times New Roman"/>
                <w:sz w:val="24"/>
                <w:szCs w:val="24"/>
              </w:rPr>
              <w:t>бюр</w:t>
            </w:r>
            <w:r w:rsidR="006768EE">
              <w:rPr>
                <w:rFonts w:ascii="Times New Roman" w:hAnsi="Times New Roman"/>
                <w:sz w:val="24"/>
                <w:szCs w:val="24"/>
              </w:rPr>
              <w:t>о медико-социальной экспертизы по субъекту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1276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/02.8</w:t>
            </w:r>
          </w:p>
        </w:tc>
        <w:tc>
          <w:tcPr>
            <w:tcW w:w="1920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вышестоящими и другими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</w:p>
        </w:tc>
        <w:tc>
          <w:tcPr>
            <w:tcW w:w="1276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</w:t>
            </w:r>
            <w:r w:rsidRPr="00CF5812">
              <w:rPr>
                <w:rFonts w:ascii="Times New Roman" w:hAnsi="Times New Roman"/>
                <w:sz w:val="24"/>
                <w:szCs w:val="24"/>
                <w:lang w:val="en-US"/>
              </w:rPr>
              <w:t>/03</w:t>
            </w:r>
            <w:r w:rsidRPr="00CF581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0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 медико-социальной экспертизы в субъекте Российской Федерации</w:t>
            </w:r>
          </w:p>
        </w:tc>
        <w:tc>
          <w:tcPr>
            <w:tcW w:w="1276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</w:t>
            </w:r>
            <w:r w:rsidRPr="00CF5812">
              <w:rPr>
                <w:rFonts w:ascii="Times New Roman" w:hAnsi="Times New Roman"/>
                <w:sz w:val="24"/>
                <w:szCs w:val="24"/>
                <w:lang w:val="en-US"/>
              </w:rPr>
              <w:t>/04</w:t>
            </w:r>
            <w:r w:rsidRPr="00CF581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0" w:type="dxa"/>
            <w:shd w:val="clear" w:color="auto" w:fill="auto"/>
          </w:tcPr>
          <w:p w:rsidR="00635777" w:rsidRPr="00CF5812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 w:val="restart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vMerge w:val="restart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t>Федеральным бюро медико-социальной экспертизы</w:t>
            </w: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9</w:t>
            </w: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Планирование, организация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контроль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Федерального бюро медико-социальной экспертизы</w:t>
            </w:r>
          </w:p>
        </w:tc>
        <w:tc>
          <w:tcPr>
            <w:tcW w:w="1276" w:type="dxa"/>
            <w:shd w:val="clear" w:color="auto" w:fill="auto"/>
          </w:tcPr>
          <w:p w:rsidR="00635777" w:rsidRPr="00BC7FC3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С/01.9</w:t>
            </w:r>
          </w:p>
        </w:tc>
        <w:tc>
          <w:tcPr>
            <w:tcW w:w="1920" w:type="dxa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ресурсами </w:t>
            </w:r>
            <w:r>
              <w:rPr>
                <w:rFonts w:ascii="Times New Roman" w:hAnsi="Times New Roman"/>
                <w:sz w:val="24"/>
                <w:szCs w:val="24"/>
              </w:rPr>
              <w:t>Федерального бюро медико-социальной экспертизы</w:t>
            </w:r>
          </w:p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35777" w:rsidRPr="00BC7FC3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С/02.9</w:t>
            </w:r>
          </w:p>
        </w:tc>
        <w:tc>
          <w:tcPr>
            <w:tcW w:w="1920" w:type="dxa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вышестоящими и другими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</w:p>
        </w:tc>
        <w:tc>
          <w:tcPr>
            <w:tcW w:w="1276" w:type="dxa"/>
            <w:shd w:val="clear" w:color="auto" w:fill="auto"/>
          </w:tcPr>
          <w:p w:rsidR="00635777" w:rsidRPr="00BC7FC3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С/03.9</w:t>
            </w:r>
          </w:p>
        </w:tc>
        <w:tc>
          <w:tcPr>
            <w:tcW w:w="1920" w:type="dxa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635777" w:rsidRPr="00FB287B" w:rsidTr="002F054F">
        <w:trPr>
          <w:trHeight w:val="285"/>
        </w:trPr>
        <w:tc>
          <w:tcPr>
            <w:tcW w:w="0" w:type="auto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35AC">
              <w:rPr>
                <w:rFonts w:ascii="Times New Roman" w:hAnsi="Times New Roman"/>
                <w:sz w:val="24"/>
                <w:szCs w:val="24"/>
              </w:rPr>
              <w:t>Совершенствование организационно-методической деятельности учреждений медико-социальной экспертизы, технологий и качества осуществления медико-социальной экспертизы</w:t>
            </w:r>
          </w:p>
        </w:tc>
        <w:tc>
          <w:tcPr>
            <w:tcW w:w="1276" w:type="dxa"/>
            <w:shd w:val="clear" w:color="auto" w:fill="auto"/>
          </w:tcPr>
          <w:p w:rsidR="00635777" w:rsidRPr="00BC7FC3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С/04.9</w:t>
            </w:r>
          </w:p>
        </w:tc>
        <w:tc>
          <w:tcPr>
            <w:tcW w:w="1920" w:type="dxa"/>
            <w:shd w:val="clear" w:color="auto" w:fill="auto"/>
          </w:tcPr>
          <w:p w:rsidR="00635777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</w:tbl>
    <w:p w:rsidR="00635777" w:rsidRPr="00BC7FC3" w:rsidRDefault="00635777" w:rsidP="00635777">
      <w:pPr>
        <w:tabs>
          <w:tab w:val="left" w:pos="976"/>
          <w:tab w:val="left" w:pos="2633"/>
          <w:tab w:val="left" w:pos="4555"/>
          <w:tab w:val="left" w:pos="6976"/>
          <w:tab w:val="left" w:pos="8003"/>
        </w:tabs>
        <w:snapToGrid w:val="0"/>
        <w:spacing w:after="0" w:line="240" w:lineRule="auto"/>
        <w:ind w:left="-34"/>
        <w:rPr>
          <w:rFonts w:ascii="Times New Roman" w:hAnsi="Times New Roman"/>
          <w:i/>
          <w:color w:val="FF0000"/>
          <w:sz w:val="24"/>
          <w:szCs w:val="24"/>
        </w:rPr>
      </w:pPr>
    </w:p>
    <w:p w:rsidR="00635777" w:rsidRDefault="00635777" w:rsidP="00635777">
      <w:pPr>
        <w:tabs>
          <w:tab w:val="left" w:pos="976"/>
          <w:tab w:val="left" w:pos="2633"/>
          <w:tab w:val="left" w:pos="4555"/>
          <w:tab w:val="left" w:pos="6976"/>
          <w:tab w:val="left" w:pos="8003"/>
        </w:tabs>
        <w:snapToGrid w:val="0"/>
        <w:spacing w:after="0" w:line="240" w:lineRule="auto"/>
        <w:ind w:left="-34"/>
        <w:rPr>
          <w:rFonts w:ascii="Times New Roman" w:hAnsi="Times New Roman"/>
          <w:color w:val="000000"/>
          <w:sz w:val="24"/>
          <w:szCs w:val="24"/>
        </w:rPr>
        <w:sectPr w:rsidR="00635777" w:rsidSect="00CE2D34">
          <w:endnotePr>
            <w:numFmt w:val="decimal"/>
          </w:endnotePr>
          <w:pgSz w:w="16838" w:h="11906" w:orient="landscape"/>
          <w:pgMar w:top="1134" w:right="1134" w:bottom="567" w:left="1134" w:header="709" w:footer="709" w:gutter="0"/>
          <w:cols w:space="720"/>
          <w:titlePg/>
          <w:docGrid w:linePitch="360"/>
        </w:sectPr>
      </w:pPr>
    </w:p>
    <w:p w:rsidR="00635777" w:rsidRPr="00FB287B" w:rsidRDefault="00635777" w:rsidP="00635777">
      <w:pPr>
        <w:tabs>
          <w:tab w:val="left" w:pos="976"/>
          <w:tab w:val="left" w:pos="2633"/>
          <w:tab w:val="left" w:pos="4555"/>
          <w:tab w:val="left" w:pos="6976"/>
          <w:tab w:val="left" w:pos="8003"/>
        </w:tabs>
        <w:snapToGrid w:val="0"/>
        <w:spacing w:after="0" w:line="240" w:lineRule="auto"/>
        <w:ind w:left="-34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1560"/>
        <w:gridCol w:w="858"/>
        <w:gridCol w:w="1275"/>
        <w:gridCol w:w="471"/>
        <w:gridCol w:w="1535"/>
        <w:gridCol w:w="121"/>
        <w:gridCol w:w="534"/>
        <w:gridCol w:w="741"/>
        <w:gridCol w:w="533"/>
        <w:gridCol w:w="1594"/>
        <w:gridCol w:w="843"/>
      </w:tblGrid>
      <w:tr w:rsidR="00635777" w:rsidRPr="00A70105" w:rsidTr="0012406A">
        <w:trPr>
          <w:trHeight w:val="463"/>
        </w:trPr>
        <w:tc>
          <w:tcPr>
            <w:tcW w:w="10065" w:type="dxa"/>
            <w:gridSpan w:val="11"/>
            <w:shd w:val="clear" w:color="auto" w:fill="auto"/>
            <w:vAlign w:val="center"/>
          </w:tcPr>
          <w:p w:rsidR="00635777" w:rsidRPr="00CF5812" w:rsidRDefault="00635777" w:rsidP="002F054F">
            <w:pPr>
              <w:pStyle w:val="1d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581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CF5812">
              <w:rPr>
                <w:rFonts w:ascii="Times New Roman" w:hAnsi="Times New Roman"/>
                <w:b/>
                <w:sz w:val="28"/>
                <w:szCs w:val="28"/>
              </w:rPr>
              <w:t>. Характеристика обобщенных трудовых функций</w:t>
            </w:r>
          </w:p>
        </w:tc>
      </w:tr>
      <w:tr w:rsidR="00635777" w:rsidRPr="00FB287B" w:rsidTr="0012406A">
        <w:trPr>
          <w:trHeight w:val="805"/>
        </w:trPr>
        <w:tc>
          <w:tcPr>
            <w:tcW w:w="10065" w:type="dxa"/>
            <w:gridSpan w:val="11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3.1. Обобщенная трудовая функция</w:t>
            </w:r>
          </w:p>
        </w:tc>
      </w:tr>
      <w:tr w:rsidR="00635777" w:rsidRPr="00FB287B" w:rsidTr="0012406A">
        <w:trPr>
          <w:trHeight w:val="278"/>
        </w:trPr>
        <w:tc>
          <w:tcPr>
            <w:tcW w:w="1560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4139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635777" w:rsidRPr="00A53056" w:rsidRDefault="00635777" w:rsidP="002D614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t>филиалом Главного бюро медико-социальной экспертизы</w:t>
            </w:r>
          </w:p>
        </w:tc>
        <w:tc>
          <w:tcPr>
            <w:tcW w:w="655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2127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35777" w:rsidRPr="00FB287B" w:rsidTr="0012406A">
        <w:trPr>
          <w:trHeight w:val="417"/>
        </w:trPr>
        <w:tc>
          <w:tcPr>
            <w:tcW w:w="10065" w:type="dxa"/>
            <w:gridSpan w:val="11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12406A">
        <w:trPr>
          <w:trHeight w:val="283"/>
        </w:trPr>
        <w:tc>
          <w:tcPr>
            <w:tcW w:w="2418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7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656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808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12406A">
        <w:trPr>
          <w:trHeight w:val="479"/>
        </w:trPr>
        <w:tc>
          <w:tcPr>
            <w:tcW w:w="2418" w:type="dxa"/>
            <w:gridSpan w:val="2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437" w:type="dxa"/>
            <w:gridSpan w:val="2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635777" w:rsidRPr="00FB287B" w:rsidTr="0012406A">
        <w:trPr>
          <w:trHeight w:val="215"/>
        </w:trPr>
        <w:tc>
          <w:tcPr>
            <w:tcW w:w="10065" w:type="dxa"/>
            <w:gridSpan w:val="11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B287B" w:rsidTr="0012406A">
        <w:trPr>
          <w:trHeight w:val="525"/>
        </w:trPr>
        <w:tc>
          <w:tcPr>
            <w:tcW w:w="241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7647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="00E12E81">
              <w:rPr>
                <w:rFonts w:ascii="Times New Roman" w:hAnsi="Times New Roman"/>
                <w:sz w:val="24"/>
                <w:szCs w:val="24"/>
              </w:rPr>
              <w:t>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Главного бюро медико-социальной экспертизы</w:t>
            </w:r>
          </w:p>
        </w:tc>
      </w:tr>
      <w:tr w:rsidR="00635777" w:rsidRPr="00FB287B" w:rsidTr="0012406A">
        <w:trPr>
          <w:trHeight w:val="408"/>
        </w:trPr>
        <w:tc>
          <w:tcPr>
            <w:tcW w:w="10065" w:type="dxa"/>
            <w:gridSpan w:val="11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B287B" w:rsidTr="0012406A">
        <w:trPr>
          <w:trHeight w:val="408"/>
        </w:trPr>
        <w:tc>
          <w:tcPr>
            <w:tcW w:w="241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7647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9F6610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Высшее медицинское по одной из специальностей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060101 Лечебное дело,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>060103 Педиатрия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635777" w:rsidRPr="009F6610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6610">
              <w:rPr>
                <w:rFonts w:ascii="Times New Roman" w:hAnsi="Times New Roman"/>
                <w:sz w:val="24"/>
                <w:szCs w:val="24"/>
              </w:rPr>
              <w:t xml:space="preserve">Ординатура по специальности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 или профессиональная переподготовка по специальности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 при наличии послевузовского профессионального образования по одной из специальностей: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Детская хирургия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Неврология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Онкология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Оториноларингология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Офтальмология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Педиатрия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Психиатрия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Терапия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Травматология и ортопедия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Фтизиатрия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Хирургия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Эндокринология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35777" w:rsidRPr="009F6610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F6610">
              <w:rPr>
                <w:rFonts w:ascii="Times New Roman" w:hAnsi="Times New Roman"/>
                <w:sz w:val="24"/>
                <w:szCs w:val="24"/>
              </w:rPr>
              <w:t>Повышение квалификации не реже одного раза в 5 лет в течение всей трудовой деятельности</w:t>
            </w:r>
          </w:p>
        </w:tc>
      </w:tr>
      <w:tr w:rsidR="00635777" w:rsidRPr="00FB287B" w:rsidTr="0012406A">
        <w:trPr>
          <w:trHeight w:val="408"/>
        </w:trPr>
        <w:tc>
          <w:tcPr>
            <w:tcW w:w="241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7647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DF9">
              <w:rPr>
                <w:rFonts w:ascii="Times New Roman" w:hAnsi="Times New Roman"/>
                <w:sz w:val="24"/>
                <w:szCs w:val="24"/>
              </w:rPr>
              <w:t>Стаж работы на врачебной должности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бюро </w:t>
            </w:r>
            <w:r w:rsidR="00DC0C89">
              <w:rPr>
                <w:rFonts w:ascii="Times New Roman" w:hAnsi="Times New Roman"/>
                <w:sz w:val="24"/>
                <w:szCs w:val="24"/>
              </w:rPr>
              <w:t xml:space="preserve">медико-социальной экспертизы </w:t>
            </w:r>
            <w:r w:rsidRPr="00C85DF9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E12E81">
              <w:rPr>
                <w:rFonts w:ascii="Times New Roman" w:hAnsi="Times New Roman"/>
                <w:sz w:val="24"/>
                <w:szCs w:val="24"/>
              </w:rPr>
              <w:t>3</w:t>
            </w:r>
            <w:r w:rsidRPr="00C85DF9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</w:tr>
      <w:tr w:rsidR="00635777" w:rsidRPr="00FB287B" w:rsidTr="0012406A">
        <w:trPr>
          <w:trHeight w:val="408"/>
        </w:trPr>
        <w:tc>
          <w:tcPr>
            <w:tcW w:w="241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7647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E030F5" w:rsidP="00E0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работе не допускаются лица</w:t>
            </w:r>
            <w:bookmarkStart w:id="1" w:name="Par18"/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</w:tbl>
    <w:p w:rsidR="00635777" w:rsidRDefault="00635777" w:rsidP="006357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5777" w:rsidRDefault="00635777" w:rsidP="0063577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287B">
        <w:rPr>
          <w:rFonts w:ascii="Times New Roman" w:hAnsi="Times New Roman"/>
          <w:sz w:val="24"/>
          <w:szCs w:val="24"/>
        </w:rPr>
        <w:t>Дополнительные характеристики</w:t>
      </w:r>
    </w:p>
    <w:p w:rsidR="00635777" w:rsidRPr="00FB287B" w:rsidRDefault="00635777" w:rsidP="006357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119"/>
        <w:gridCol w:w="1422"/>
        <w:gridCol w:w="5528"/>
      </w:tblGrid>
      <w:tr w:rsidR="00635777" w:rsidTr="002F054F">
        <w:trPr>
          <w:trHeight w:val="283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5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1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55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635777" w:rsidRPr="00F7029C" w:rsidTr="002F054F">
        <w:trPr>
          <w:trHeight w:val="283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029C">
              <w:rPr>
                <w:rFonts w:ascii="Times New Roman" w:hAnsi="Times New Roman"/>
                <w:sz w:val="24"/>
                <w:szCs w:val="24"/>
              </w:rPr>
              <w:t>ЕКС</w:t>
            </w:r>
            <w:r w:rsidRPr="00F7029C">
              <w:rPr>
                <w:rFonts w:ascii="Times New Roman" w:hAnsi="Times New Roman"/>
                <w:sz w:val="24"/>
                <w:szCs w:val="24"/>
                <w:vertAlign w:val="superscript"/>
              </w:rPr>
              <w:endnoteReference w:id="3"/>
            </w:r>
          </w:p>
        </w:tc>
        <w:tc>
          <w:tcPr>
            <w:tcW w:w="1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5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ОКСО</w:t>
            </w:r>
            <w:r w:rsidRPr="00FB287B">
              <w:rPr>
                <w:rStyle w:val="ab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  <w:tc>
          <w:tcPr>
            <w:tcW w:w="1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6A4E1F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060101</w:t>
            </w:r>
          </w:p>
        </w:tc>
        <w:tc>
          <w:tcPr>
            <w:tcW w:w="55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6A4E1F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060103</w:t>
            </w:r>
          </w:p>
        </w:tc>
        <w:tc>
          <w:tcPr>
            <w:tcW w:w="55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0110D1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:rsidR="00635777" w:rsidRPr="00A70105" w:rsidRDefault="00635777" w:rsidP="00635777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811"/>
        <w:gridCol w:w="142"/>
        <w:gridCol w:w="1480"/>
        <w:gridCol w:w="450"/>
        <w:gridCol w:w="1330"/>
        <w:gridCol w:w="709"/>
        <w:gridCol w:w="972"/>
        <w:gridCol w:w="592"/>
        <w:gridCol w:w="1980"/>
        <w:gridCol w:w="567"/>
      </w:tblGrid>
      <w:tr w:rsidR="00635777" w:rsidRPr="00FB287B" w:rsidTr="002F054F">
        <w:trPr>
          <w:trHeight w:val="592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  <w:t>3.1.1. Трудовая функция</w:t>
            </w:r>
          </w:p>
        </w:tc>
      </w:tr>
      <w:tr w:rsidR="00635777" w:rsidRPr="00FB287B" w:rsidTr="002F054F">
        <w:trPr>
          <w:trHeight w:val="278"/>
        </w:trPr>
        <w:tc>
          <w:tcPr>
            <w:tcW w:w="1811" w:type="dxa"/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деятельности филиала Главного бюро медико-социальной экспертизы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/01.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72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35777" w:rsidRPr="00FB287B" w:rsidTr="002F054F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488"/>
        </w:trPr>
        <w:tc>
          <w:tcPr>
            <w:tcW w:w="1953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4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A9425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2F054F">
        <w:trPr>
          <w:trHeight w:val="479"/>
        </w:trPr>
        <w:tc>
          <w:tcPr>
            <w:tcW w:w="1953" w:type="dxa"/>
            <w:gridSpan w:val="2"/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2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35777" w:rsidRPr="0012406A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2F054F">
        <w:trPr>
          <w:trHeight w:val="226"/>
        </w:trPr>
        <w:tc>
          <w:tcPr>
            <w:tcW w:w="1953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200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филиала Главного</w:t>
            </w:r>
            <w:r w:rsidRPr="00DD7C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</w:t>
            </w:r>
          </w:p>
        </w:tc>
      </w:tr>
      <w:tr w:rsidR="00635777" w:rsidTr="002F054F">
        <w:trPr>
          <w:trHeight w:val="200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контроля за деятельностью</w:t>
            </w:r>
            <w:r w:rsidRPr="00DD7C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врачей-экспертов</w:t>
            </w:r>
            <w:r w:rsidRPr="00DD7C22">
              <w:rPr>
                <w:rFonts w:ascii="Times New Roman" w:hAnsi="Times New Roman"/>
                <w:sz w:val="24"/>
                <w:szCs w:val="24"/>
              </w:rPr>
              <w:t>, среднего и младшего медицинского персонала</w:t>
            </w:r>
            <w:r w:rsidR="00E12E81">
              <w:rPr>
                <w:rFonts w:ascii="Times New Roman" w:hAnsi="Times New Roman"/>
                <w:sz w:val="24"/>
                <w:szCs w:val="24"/>
              </w:rPr>
              <w:t>, в том числе соблюдением принципов врачебной этики и деонтологии, врачебной тайны</w:t>
            </w:r>
          </w:p>
        </w:tc>
      </w:tr>
      <w:tr w:rsidR="00635777" w:rsidTr="002F054F">
        <w:trPr>
          <w:trHeight w:val="200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частие в заседаниях </w:t>
            </w:r>
            <w:r>
              <w:rPr>
                <w:rFonts w:ascii="Times New Roman" w:hAnsi="Times New Roman"/>
                <w:sz w:val="24"/>
                <w:szCs w:val="24"/>
              </w:rPr>
              <w:t>экспертных комиссий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>, в том числе выездных</w:t>
            </w:r>
          </w:p>
        </w:tc>
      </w:tr>
      <w:tr w:rsidR="00635777" w:rsidTr="002F054F">
        <w:trPr>
          <w:trHeight w:val="52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  <w:r w:rsidRPr="00F23921">
              <w:rPr>
                <w:rFonts w:ascii="Times New Roman" w:hAnsi="Times New Roman"/>
                <w:sz w:val="24"/>
                <w:szCs w:val="24"/>
              </w:rPr>
              <w:t>за осуществлением государственного статистического наблюдения по вопросам деятельности учреждения</w:t>
            </w:r>
          </w:p>
        </w:tc>
      </w:tr>
      <w:tr w:rsidR="00635777" w:rsidTr="002F054F">
        <w:trPr>
          <w:trHeight w:val="415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DC0C8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Организовывать работу </w:t>
            </w:r>
            <w:r w:rsidR="00DC0C89">
              <w:rPr>
                <w:rFonts w:ascii="Times New Roman" w:hAnsi="Times New Roman"/>
                <w:sz w:val="24"/>
                <w:szCs w:val="24"/>
              </w:rPr>
              <w:t>персонала</w:t>
            </w:r>
            <w:r>
              <w:rPr>
                <w:rFonts w:ascii="Times New Roman" w:hAnsi="Times New Roman"/>
                <w:sz w:val="24"/>
                <w:szCs w:val="24"/>
              </w:rPr>
              <w:t>, осуществлять постановку целей и формулировать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задач</w:t>
            </w:r>
            <w:r>
              <w:rPr>
                <w:rFonts w:ascii="Times New Roman" w:hAnsi="Times New Roman"/>
                <w:sz w:val="24"/>
                <w:szCs w:val="24"/>
              </w:rPr>
              <w:t>и, определять приоритеты</w:t>
            </w:r>
          </w:p>
        </w:tc>
      </w:tr>
      <w:tr w:rsidR="00635777" w:rsidTr="002F054F">
        <w:trPr>
          <w:trHeight w:val="18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DC0C89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635777">
              <w:rPr>
                <w:rFonts w:ascii="Times New Roman" w:hAnsi="Times New Roman"/>
                <w:sz w:val="24"/>
                <w:szCs w:val="24"/>
              </w:rPr>
              <w:t>ырабатывать варианты</w:t>
            </w:r>
            <w:r w:rsidR="00635777" w:rsidRPr="00FB287B">
              <w:rPr>
                <w:rFonts w:ascii="Times New Roman" w:hAnsi="Times New Roman"/>
                <w:sz w:val="24"/>
                <w:szCs w:val="24"/>
              </w:rPr>
              <w:t xml:space="preserve"> решений</w:t>
            </w:r>
            <w:r w:rsidR="00635777">
              <w:rPr>
                <w:rFonts w:ascii="Times New Roman" w:hAnsi="Times New Roman"/>
                <w:sz w:val="24"/>
                <w:szCs w:val="24"/>
              </w:rPr>
              <w:t xml:space="preserve"> и оценивать риски, связанные с их реализацией</w:t>
            </w:r>
          </w:p>
        </w:tc>
      </w:tr>
      <w:tr w:rsidR="00635777" w:rsidTr="002F054F">
        <w:trPr>
          <w:trHeight w:val="18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данные финансовой и статистической отчетности</w:t>
            </w:r>
          </w:p>
        </w:tc>
      </w:tr>
      <w:tr w:rsidR="00635777" w:rsidTr="002F054F">
        <w:trPr>
          <w:trHeight w:val="14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анализ</w:t>
            </w:r>
            <w:r w:rsidRPr="00F23921">
              <w:rPr>
                <w:rFonts w:ascii="Times New Roman" w:hAnsi="Times New Roman"/>
                <w:sz w:val="24"/>
                <w:szCs w:val="24"/>
              </w:rPr>
              <w:t xml:space="preserve"> показателей инвалидности населения и деятельности учреждения медико-социальной экспертизы</w:t>
            </w:r>
          </w:p>
        </w:tc>
      </w:tr>
      <w:tr w:rsidR="00635777" w:rsidTr="002F054F">
        <w:trPr>
          <w:trHeight w:val="225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Федеральное законодательство и другие нормативные правовые акты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регламентирующие проведение медико-социальной экспертизы</w:t>
            </w:r>
          </w:p>
        </w:tc>
      </w:tr>
      <w:tr w:rsidR="00635777" w:rsidTr="002F054F">
        <w:trPr>
          <w:trHeight w:val="159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Теория управления и организации труда</w:t>
            </w:r>
            <w:r>
              <w:rPr>
                <w:rFonts w:ascii="Times New Roman" w:hAnsi="Times New Roman"/>
                <w:sz w:val="24"/>
                <w:szCs w:val="24"/>
              </w:rPr>
              <w:t>, включая основы проектного и программно-целевого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</w:t>
            </w:r>
          </w:p>
        </w:tc>
      </w:tr>
      <w:tr w:rsidR="00635777" w:rsidTr="002F054F">
        <w:trPr>
          <w:trHeight w:val="159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681CC4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</w:t>
            </w:r>
            <w:r w:rsidRPr="00681CC4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 и реабилитации инвалидов</w:t>
            </w:r>
          </w:p>
        </w:tc>
      </w:tr>
      <w:tr w:rsidR="005402AC" w:rsidRPr="00FB287B" w:rsidTr="002F054F">
        <w:trPr>
          <w:trHeight w:val="387"/>
        </w:trPr>
        <w:tc>
          <w:tcPr>
            <w:tcW w:w="19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5402AC" w:rsidRPr="00FB287B" w:rsidRDefault="005402AC" w:rsidP="005402A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402AC" w:rsidRPr="00FB287B" w:rsidRDefault="005402AC" w:rsidP="005402A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несет ответственность за </w:t>
            </w:r>
            <w:r w:rsidRPr="005402AC">
              <w:rPr>
                <w:rFonts w:ascii="Times New Roman" w:hAnsi="Times New Roman"/>
                <w:sz w:val="24"/>
                <w:szCs w:val="24"/>
              </w:rPr>
              <w:t>выполнение правил по охран</w:t>
            </w:r>
            <w:r>
              <w:rPr>
                <w:rFonts w:ascii="Times New Roman" w:hAnsi="Times New Roman"/>
                <w:sz w:val="24"/>
                <w:szCs w:val="24"/>
              </w:rPr>
              <w:t>е труда и пожарной безопасности</w:t>
            </w:r>
          </w:p>
        </w:tc>
      </w:tr>
    </w:tbl>
    <w:p w:rsidR="0012406A" w:rsidRPr="00FB287B" w:rsidRDefault="0012406A" w:rsidP="0063577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953"/>
        <w:gridCol w:w="1480"/>
        <w:gridCol w:w="450"/>
        <w:gridCol w:w="1646"/>
        <w:gridCol w:w="393"/>
        <w:gridCol w:w="268"/>
        <w:gridCol w:w="1150"/>
        <w:gridCol w:w="146"/>
        <w:gridCol w:w="1838"/>
        <w:gridCol w:w="714"/>
      </w:tblGrid>
      <w:tr w:rsidR="00635777" w:rsidRPr="00FB287B" w:rsidTr="002F054F">
        <w:trPr>
          <w:trHeight w:val="592"/>
        </w:trPr>
        <w:tc>
          <w:tcPr>
            <w:tcW w:w="10038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  <w:t>3.1.2. Трудовая функция</w:t>
            </w:r>
          </w:p>
        </w:tc>
      </w:tr>
      <w:tr w:rsidR="00635777" w:rsidRPr="00FB287B" w:rsidTr="002F054F">
        <w:trPr>
          <w:trHeight w:val="278"/>
        </w:trPr>
        <w:tc>
          <w:tcPr>
            <w:tcW w:w="1953" w:type="dxa"/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57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вышестоящими и другими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</w:p>
        </w:tc>
        <w:tc>
          <w:tcPr>
            <w:tcW w:w="661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1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/02.7</w:t>
            </w:r>
          </w:p>
        </w:tc>
        <w:tc>
          <w:tcPr>
            <w:tcW w:w="1984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7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35777" w:rsidRPr="00FB287B" w:rsidTr="002F054F">
        <w:trPr>
          <w:trHeight w:val="281"/>
        </w:trPr>
        <w:tc>
          <w:tcPr>
            <w:tcW w:w="10038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12406A" w:rsidTr="002F054F">
        <w:trPr>
          <w:trHeight w:val="488"/>
        </w:trPr>
        <w:tc>
          <w:tcPr>
            <w:tcW w:w="1953" w:type="dxa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4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RPr="0012406A" w:rsidTr="002F054F">
        <w:trPr>
          <w:trHeight w:val="479"/>
        </w:trPr>
        <w:tc>
          <w:tcPr>
            <w:tcW w:w="1953" w:type="dxa"/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35777" w:rsidRPr="0012406A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2F054F">
        <w:trPr>
          <w:trHeight w:val="226"/>
        </w:trPr>
        <w:tc>
          <w:tcPr>
            <w:tcW w:w="1953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5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200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CD646F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взаимодействия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 с органами здравоохранения,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медицинскими организациями, филиалами территориальных органов Фонда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социального страхования Российской Федерации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другими организациями 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по вопросам, связанным с организацией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>, и проблемам инвалидности</w:t>
            </w:r>
          </w:p>
        </w:tc>
      </w:tr>
      <w:tr w:rsidR="00635777" w:rsidTr="002F054F">
        <w:trPr>
          <w:trHeight w:val="200"/>
        </w:trPr>
        <w:tc>
          <w:tcPr>
            <w:tcW w:w="1953" w:type="dxa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DC0C8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Информирование, в том числе с помощью средств массовой информации, органов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местного самоуправления, </w:t>
            </w:r>
            <w:r w:rsidR="00DC0C89">
              <w:rPr>
                <w:rFonts w:ascii="Times New Roman" w:hAnsi="Times New Roman"/>
                <w:sz w:val="24"/>
                <w:szCs w:val="24"/>
              </w:rPr>
              <w:t>общественных организаций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работодателей и населения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 о состоянии инвалидности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>, мерах по ее снижению и профилактике</w:t>
            </w:r>
            <w:r>
              <w:rPr>
                <w:rFonts w:ascii="Times New Roman" w:hAnsi="Times New Roman"/>
                <w:sz w:val="24"/>
                <w:szCs w:val="24"/>
              </w:rPr>
              <w:t>, о деятельности филиала Главного бюро медико-социальной экспертизы</w:t>
            </w:r>
          </w:p>
        </w:tc>
      </w:tr>
      <w:tr w:rsidR="00635777" w:rsidTr="002F054F">
        <w:trPr>
          <w:trHeight w:val="608"/>
        </w:trPr>
        <w:tc>
          <w:tcPr>
            <w:tcW w:w="1953" w:type="dxa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5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филиала Главного бюро медико-социальной экспертизы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Главном бюро медико-социальной экспертизы, иных </w:t>
            </w:r>
            <w:r w:rsidRPr="00CD646F">
              <w:rPr>
                <w:rFonts w:ascii="Times New Roman" w:hAnsi="Times New Roman"/>
                <w:sz w:val="24"/>
                <w:szCs w:val="24"/>
              </w:rPr>
              <w:t xml:space="preserve">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включая судебные и следственные органы</w:t>
            </w:r>
          </w:p>
        </w:tc>
      </w:tr>
      <w:tr w:rsidR="00635777" w:rsidTr="002F054F">
        <w:trPr>
          <w:trHeight w:val="212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808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п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убличные выступления</w:t>
            </w:r>
            <w:r>
              <w:rPr>
                <w:rFonts w:ascii="Times New Roman" w:hAnsi="Times New Roman"/>
                <w:sz w:val="24"/>
                <w:szCs w:val="24"/>
              </w:rPr>
              <w:t>, в том числе пресс-конференции для средств массовой информации</w:t>
            </w:r>
          </w:p>
        </w:tc>
      </w:tr>
      <w:tr w:rsidR="00DC0C89" w:rsidTr="00DC0C89">
        <w:trPr>
          <w:trHeight w:val="768"/>
        </w:trPr>
        <w:tc>
          <w:tcPr>
            <w:tcW w:w="1953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DC0C89" w:rsidRPr="00FB287B" w:rsidRDefault="00DC0C89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5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DC0C89" w:rsidRPr="00FB287B" w:rsidRDefault="00DC0C89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Готовить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презентационные и информационно-аналитические материалы, статьи,   справ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 деятельности </w:t>
            </w:r>
            <w:r w:rsidR="00167484"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>, в том числе  для печатных и электронных средств массовой информации</w:t>
            </w:r>
          </w:p>
        </w:tc>
      </w:tr>
      <w:tr w:rsidR="00635777" w:rsidTr="002F054F">
        <w:trPr>
          <w:trHeight w:val="225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Русский язык (деловой стиль)</w:t>
            </w:r>
          </w:p>
        </w:tc>
      </w:tr>
      <w:tr w:rsidR="00635777" w:rsidTr="002F054F">
        <w:trPr>
          <w:trHeight w:val="206"/>
        </w:trPr>
        <w:tc>
          <w:tcPr>
            <w:tcW w:w="1953" w:type="dxa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этики и психологии делового общения</w:t>
            </w:r>
          </w:p>
        </w:tc>
      </w:tr>
      <w:tr w:rsidR="00635777" w:rsidTr="002F054F">
        <w:trPr>
          <w:trHeight w:val="557"/>
        </w:trPr>
        <w:tc>
          <w:tcPr>
            <w:tcW w:w="19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5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35777" w:rsidRPr="00FB287B" w:rsidRDefault="00635777" w:rsidP="0063577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1560"/>
        <w:gridCol w:w="709"/>
        <w:gridCol w:w="850"/>
        <w:gridCol w:w="425"/>
        <w:gridCol w:w="471"/>
        <w:gridCol w:w="526"/>
        <w:gridCol w:w="1009"/>
        <w:gridCol w:w="121"/>
        <w:gridCol w:w="534"/>
        <w:gridCol w:w="741"/>
        <w:gridCol w:w="533"/>
        <w:gridCol w:w="1877"/>
        <w:gridCol w:w="713"/>
      </w:tblGrid>
      <w:tr w:rsidR="00635777" w:rsidRPr="00FB287B" w:rsidTr="002F054F">
        <w:trPr>
          <w:trHeight w:val="805"/>
        </w:trPr>
        <w:tc>
          <w:tcPr>
            <w:tcW w:w="10069" w:type="dxa"/>
            <w:gridSpan w:val="13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 Обобщенная трудовая функция</w:t>
            </w:r>
          </w:p>
        </w:tc>
      </w:tr>
      <w:tr w:rsidR="00635777" w:rsidRPr="00FB287B" w:rsidTr="0012406A">
        <w:trPr>
          <w:trHeight w:val="278"/>
        </w:trPr>
        <w:tc>
          <w:tcPr>
            <w:tcW w:w="1560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9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635777" w:rsidRPr="00A53056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Главным бюро медико-социальной экспертизы </w:t>
            </w:r>
            <w:r w:rsidR="00E12E81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субъект</w:t>
            </w:r>
            <w:r w:rsidR="00E12E81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655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410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7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417"/>
        </w:trPr>
        <w:tc>
          <w:tcPr>
            <w:tcW w:w="10069" w:type="dxa"/>
            <w:gridSpan w:val="13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283"/>
        </w:trPr>
        <w:tc>
          <w:tcPr>
            <w:tcW w:w="2269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7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656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808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2F054F">
        <w:trPr>
          <w:trHeight w:val="479"/>
        </w:trPr>
        <w:tc>
          <w:tcPr>
            <w:tcW w:w="2269" w:type="dxa"/>
            <w:gridSpan w:val="2"/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6"/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90" w:type="dxa"/>
            <w:gridSpan w:val="2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635777" w:rsidRPr="00FB287B" w:rsidTr="002F054F">
        <w:trPr>
          <w:trHeight w:val="215"/>
        </w:trPr>
        <w:tc>
          <w:tcPr>
            <w:tcW w:w="10069" w:type="dxa"/>
            <w:gridSpan w:val="1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B287B" w:rsidTr="002F054F">
        <w:trPr>
          <w:trHeight w:val="525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60AD">
              <w:rPr>
                <w:rFonts w:ascii="Times New Roman" w:hAnsi="Times New Roman"/>
                <w:sz w:val="24"/>
                <w:szCs w:val="24"/>
              </w:rPr>
              <w:t>Руководит</w:t>
            </w:r>
            <w:r>
              <w:rPr>
                <w:rFonts w:ascii="Times New Roman" w:hAnsi="Times New Roman"/>
                <w:sz w:val="24"/>
                <w:szCs w:val="24"/>
              </w:rPr>
              <w:t>ель - главный эксперт по медико-</w:t>
            </w:r>
            <w:r w:rsidRPr="001F60AD">
              <w:rPr>
                <w:rFonts w:ascii="Times New Roman" w:hAnsi="Times New Roman"/>
                <w:sz w:val="24"/>
                <w:szCs w:val="24"/>
              </w:rPr>
              <w:t>социальной экспертизе</w:t>
            </w:r>
          </w:p>
        </w:tc>
      </w:tr>
      <w:tr w:rsidR="00635777" w:rsidRPr="00FB287B" w:rsidTr="002F054F">
        <w:trPr>
          <w:trHeight w:val="408"/>
        </w:trPr>
        <w:tc>
          <w:tcPr>
            <w:tcW w:w="10069" w:type="dxa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B287B" w:rsidTr="002F054F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9F6610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Высшее медицинское по одной из специальностей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060101 Лечебное дело,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>060103 Педиатрия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6610">
              <w:rPr>
                <w:rFonts w:ascii="Times New Roman" w:hAnsi="Times New Roman"/>
                <w:sz w:val="24"/>
                <w:szCs w:val="24"/>
              </w:rPr>
              <w:t xml:space="preserve">Ординатура по специальности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 или профессиональная переподготовка по специальности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 при наличии послевузовского профессионального образования по одной из специальностей: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Детская хирургия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Неврология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Онкология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Оториноларингология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Офтальмология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Педиатрия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Психиатрия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Терапия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Травматология и ортопедия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Фтизиатрия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Хирургия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Эндокринология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2E81" w:rsidRPr="009F6610" w:rsidRDefault="00E12E81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Профессиональная подготовка по специальности «Организация здравоохранения и общественное здоровье»</w:t>
            </w:r>
          </w:p>
          <w:p w:rsidR="00635777" w:rsidRPr="009F6610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F6610">
              <w:rPr>
                <w:rFonts w:ascii="Times New Roman" w:hAnsi="Times New Roman"/>
                <w:sz w:val="24"/>
                <w:szCs w:val="24"/>
              </w:rPr>
              <w:t>Повышение квалификации не реже одного раза в 5 лет в течение всей трудовой деятельности</w:t>
            </w:r>
          </w:p>
        </w:tc>
      </w:tr>
      <w:tr w:rsidR="00635777" w:rsidRPr="00FB287B" w:rsidTr="002F054F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lastRenderedPageBreak/>
              <w:t>Требования к опыту практической работы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DF9">
              <w:rPr>
                <w:rFonts w:ascii="Times New Roman" w:hAnsi="Times New Roman"/>
                <w:sz w:val="24"/>
                <w:szCs w:val="24"/>
              </w:rPr>
              <w:t>Стаж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40B">
              <w:rPr>
                <w:rFonts w:ascii="Times New Roman" w:hAnsi="Times New Roman"/>
                <w:sz w:val="24"/>
                <w:szCs w:val="24"/>
              </w:rPr>
              <w:t xml:space="preserve">работы в </w:t>
            </w:r>
            <w:r w:rsidR="00E12E81">
              <w:rPr>
                <w:rFonts w:ascii="Times New Roman" w:hAnsi="Times New Roman"/>
                <w:sz w:val="24"/>
                <w:szCs w:val="24"/>
              </w:rPr>
              <w:t xml:space="preserve">сфере медико-социальной экспертизы </w:t>
            </w:r>
            <w:r w:rsidRPr="006F140B">
              <w:rPr>
                <w:rFonts w:ascii="Times New Roman" w:hAnsi="Times New Roman"/>
                <w:sz w:val="24"/>
                <w:szCs w:val="24"/>
              </w:rPr>
              <w:t>не менее 5 лет</w:t>
            </w:r>
          </w:p>
        </w:tc>
      </w:tr>
      <w:tr w:rsidR="00635777" w:rsidRPr="00FB287B" w:rsidTr="002F054F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E030F5" w:rsidP="00E030F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635777" w:rsidTr="002F054F">
        <w:trPr>
          <w:trHeight w:val="611"/>
        </w:trPr>
        <w:tc>
          <w:tcPr>
            <w:tcW w:w="10069" w:type="dxa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635777" w:rsidRPr="00F7029C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029C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6A4E1F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060101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6A4E1F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060103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0110D1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:rsidR="00635777" w:rsidRPr="00A70105" w:rsidRDefault="00635777" w:rsidP="00E533E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533E0" w:rsidRPr="00A70105" w:rsidRDefault="00E533E0" w:rsidP="00635777">
      <w:pPr>
        <w:spacing w:after="0"/>
        <w:ind w:left="72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811"/>
        <w:gridCol w:w="142"/>
        <w:gridCol w:w="1480"/>
        <w:gridCol w:w="450"/>
        <w:gridCol w:w="1330"/>
        <w:gridCol w:w="709"/>
        <w:gridCol w:w="972"/>
        <w:gridCol w:w="592"/>
        <w:gridCol w:w="1980"/>
        <w:gridCol w:w="567"/>
      </w:tblGrid>
      <w:tr w:rsidR="00635777" w:rsidRPr="00FB287B" w:rsidTr="002F054F">
        <w:trPr>
          <w:trHeight w:val="592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3.2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.1. Трудовая функция</w:t>
            </w:r>
          </w:p>
        </w:tc>
      </w:tr>
      <w:tr w:rsidR="00635777" w:rsidRPr="00FB287B" w:rsidTr="002F054F">
        <w:trPr>
          <w:trHeight w:val="278"/>
        </w:trPr>
        <w:tc>
          <w:tcPr>
            <w:tcW w:w="1811" w:type="dxa"/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контроль деятельности бюро медико-социальной экспертизы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/01.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72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488"/>
        </w:trPr>
        <w:tc>
          <w:tcPr>
            <w:tcW w:w="1953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4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2F054F">
        <w:trPr>
          <w:trHeight w:val="479"/>
        </w:trPr>
        <w:tc>
          <w:tcPr>
            <w:tcW w:w="1953" w:type="dxa"/>
            <w:gridSpan w:val="2"/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E5B10" w:rsidRDefault="007E5B10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E5B10" w:rsidRDefault="007E5B10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E5B10" w:rsidRDefault="007E5B10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E5B10" w:rsidRPr="0012406A" w:rsidRDefault="007E5B10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635777" w:rsidRPr="0012406A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2"/>
            <w:shd w:val="clear" w:color="auto" w:fill="auto"/>
          </w:tcPr>
          <w:p w:rsidR="00635777" w:rsidRPr="0012406A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shd w:val="clear" w:color="auto" w:fill="auto"/>
          </w:tcPr>
          <w:p w:rsidR="00E533E0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 xml:space="preserve">Регистрационный </w:t>
            </w:r>
          </w:p>
          <w:p w:rsidR="00635777" w:rsidRPr="0012406A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 xml:space="preserve">номер                           </w:t>
            </w:r>
          </w:p>
          <w:p w:rsidR="00635777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  <w:p w:rsidR="00E533E0" w:rsidRPr="0012406A" w:rsidRDefault="00E533E0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E533E0">
        <w:trPr>
          <w:trHeight w:val="1722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167484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экспертизы, обеспечение выполнения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заданий и решений </w:t>
            </w:r>
            <w:r w:rsidR="00DC0C89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</w:t>
            </w:r>
            <w:r w:rsidR="00167484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социальной защиты населения, в том числе проведения </w:t>
            </w:r>
            <w:r w:rsidR="00167484">
              <w:rPr>
                <w:rFonts w:ascii="Times New Roman" w:hAnsi="Times New Roman"/>
                <w:sz w:val="24"/>
                <w:szCs w:val="24"/>
              </w:rPr>
              <w:t>медико-социальной экспертизы (далее - Министерство)</w:t>
            </w:r>
          </w:p>
        </w:tc>
      </w:tr>
      <w:tr w:rsidR="00635777" w:rsidTr="00E533E0">
        <w:trPr>
          <w:trHeight w:val="200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утверждение перспективных и текущих планов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работы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бюро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медико-социальной экспертизы 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>на основе долгосрочных федеральных и территориальных программ, поручений Министерства</w:t>
            </w:r>
            <w:r w:rsidR="00167484">
              <w:rPr>
                <w:rFonts w:ascii="Times New Roman" w:hAnsi="Times New Roman"/>
                <w:sz w:val="24"/>
                <w:szCs w:val="24"/>
              </w:rPr>
              <w:t>,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договоров гражданско-правового характера</w:t>
            </w:r>
          </w:p>
        </w:tc>
      </w:tr>
      <w:tr w:rsidR="00635777" w:rsidTr="00E533E0">
        <w:trPr>
          <w:trHeight w:val="200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Издание приказов и распоряжений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утверждение инструкций, положений и других локальных нормативных актов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по вопросам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бюро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экспертизы, обязательных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для его работников</w:t>
            </w:r>
            <w:r>
              <w:rPr>
                <w:rFonts w:ascii="Times New Roman" w:hAnsi="Times New Roman"/>
                <w:sz w:val="24"/>
                <w:szCs w:val="24"/>
              </w:rPr>
              <w:t>, включая филиалы</w:t>
            </w:r>
          </w:p>
        </w:tc>
      </w:tr>
      <w:tr w:rsidR="00635777" w:rsidTr="00E030F5">
        <w:trPr>
          <w:trHeight w:val="600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</w:t>
            </w:r>
            <w:r w:rsidRPr="00F23921">
              <w:rPr>
                <w:rFonts w:ascii="Times New Roman" w:hAnsi="Times New Roman"/>
                <w:sz w:val="24"/>
                <w:szCs w:val="24"/>
              </w:rPr>
              <w:t xml:space="preserve"> за осуществлением государственного статистического наблюдения по вопросам деятельности учреждения</w:t>
            </w:r>
            <w:r w:rsidR="00E12E81">
              <w:rPr>
                <w:rFonts w:ascii="Times New Roman" w:hAnsi="Times New Roman"/>
                <w:sz w:val="24"/>
                <w:szCs w:val="24"/>
              </w:rPr>
              <w:t>, соблюдением специалистами по медико-социальной экспертизе принципов врачебной этики и деонтологии, врачебной тайны</w:t>
            </w:r>
          </w:p>
        </w:tc>
      </w:tr>
      <w:tr w:rsidR="00635777" w:rsidTr="00E533E0">
        <w:trPr>
          <w:trHeight w:val="212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разрабатывать программы, формировать систему показателей деятельности бюро медико-социальной экспертизы</w:t>
            </w:r>
          </w:p>
        </w:tc>
      </w:tr>
      <w:tr w:rsidR="00635777" w:rsidTr="002F054F">
        <w:trPr>
          <w:trHeight w:val="18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Организовывать работу </w:t>
            </w:r>
            <w:r w:rsidR="00167484">
              <w:rPr>
                <w:rFonts w:ascii="Times New Roman" w:hAnsi="Times New Roman"/>
                <w:sz w:val="24"/>
                <w:szCs w:val="24"/>
              </w:rPr>
              <w:t>персонала</w:t>
            </w:r>
            <w:r>
              <w:rPr>
                <w:rFonts w:ascii="Times New Roman" w:hAnsi="Times New Roman"/>
                <w:sz w:val="24"/>
                <w:szCs w:val="24"/>
              </w:rPr>
              <w:t>, осуществлять постановку целей и формулировать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задач</w:t>
            </w:r>
            <w:r>
              <w:rPr>
                <w:rFonts w:ascii="Times New Roman" w:hAnsi="Times New Roman"/>
                <w:sz w:val="24"/>
                <w:szCs w:val="24"/>
              </w:rPr>
              <w:t>и, определять приоритеты</w:t>
            </w:r>
          </w:p>
        </w:tc>
      </w:tr>
      <w:tr w:rsidR="00635777" w:rsidTr="002F054F">
        <w:trPr>
          <w:trHeight w:val="18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167484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635777">
              <w:rPr>
                <w:rFonts w:ascii="Times New Roman" w:hAnsi="Times New Roman"/>
                <w:sz w:val="24"/>
                <w:szCs w:val="24"/>
              </w:rPr>
              <w:t>ырабатывать варианты</w:t>
            </w:r>
            <w:r w:rsidR="00635777" w:rsidRPr="00FB287B">
              <w:rPr>
                <w:rFonts w:ascii="Times New Roman" w:hAnsi="Times New Roman"/>
                <w:sz w:val="24"/>
                <w:szCs w:val="24"/>
              </w:rPr>
              <w:t xml:space="preserve"> решений</w:t>
            </w:r>
            <w:r w:rsidR="00635777">
              <w:rPr>
                <w:rFonts w:ascii="Times New Roman" w:hAnsi="Times New Roman"/>
                <w:sz w:val="24"/>
                <w:szCs w:val="24"/>
              </w:rPr>
              <w:t xml:space="preserve"> и оценивать риски, связанные с их реализацией</w:t>
            </w:r>
          </w:p>
        </w:tc>
      </w:tr>
      <w:tr w:rsidR="00635777" w:rsidTr="002F054F">
        <w:trPr>
          <w:trHeight w:val="18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данные финансовой и статистической отчетности</w:t>
            </w:r>
          </w:p>
        </w:tc>
      </w:tr>
      <w:tr w:rsidR="00635777" w:rsidTr="00E030F5">
        <w:trPr>
          <w:trHeight w:val="14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3921">
              <w:rPr>
                <w:rFonts w:ascii="Times New Roman" w:hAnsi="Times New Roman"/>
                <w:sz w:val="24"/>
                <w:szCs w:val="24"/>
              </w:rPr>
              <w:t>Проводить анализ показателей инвалидности населения и деятельности учреждения медико-социальной экспертизы</w:t>
            </w:r>
          </w:p>
        </w:tc>
      </w:tr>
      <w:tr w:rsidR="00635777" w:rsidTr="00E030F5">
        <w:trPr>
          <w:trHeight w:val="225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B2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Федеральное законодательство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нормативные правовые акты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регламентирующие проведение медико-социальной 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>экспертизы</w:t>
            </w:r>
          </w:p>
        </w:tc>
      </w:tr>
      <w:tr w:rsidR="00635777" w:rsidTr="002F054F">
        <w:trPr>
          <w:trHeight w:val="170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Теория управления и организации труда</w:t>
            </w:r>
            <w:r>
              <w:rPr>
                <w:rFonts w:ascii="Times New Roman" w:hAnsi="Times New Roman"/>
                <w:sz w:val="24"/>
                <w:szCs w:val="24"/>
              </w:rPr>
              <w:t>, включая основы проектного и программно-целевого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</w:t>
            </w:r>
          </w:p>
        </w:tc>
      </w:tr>
      <w:tr w:rsidR="00635777" w:rsidTr="002F054F">
        <w:trPr>
          <w:trHeight w:val="162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 финансового, бухгалтерского и статистического учета в системе бюро медико-социальной экспертизы</w:t>
            </w:r>
          </w:p>
        </w:tc>
      </w:tr>
      <w:tr w:rsidR="00635777" w:rsidTr="002F054F">
        <w:trPr>
          <w:trHeight w:val="162"/>
        </w:trPr>
        <w:tc>
          <w:tcPr>
            <w:tcW w:w="1953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</w:t>
            </w:r>
            <w:r w:rsidRPr="00F23921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 и реабилитации инвалидов</w:t>
            </w:r>
          </w:p>
        </w:tc>
      </w:tr>
      <w:tr w:rsidR="00635777" w:rsidRPr="00FB287B" w:rsidTr="002F054F">
        <w:trPr>
          <w:trHeight w:val="387"/>
        </w:trPr>
        <w:tc>
          <w:tcPr>
            <w:tcW w:w="19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5402AC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35777" w:rsidRPr="00FB287B" w:rsidRDefault="00635777" w:rsidP="0063577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953"/>
        <w:gridCol w:w="142"/>
        <w:gridCol w:w="1338"/>
        <w:gridCol w:w="450"/>
        <w:gridCol w:w="1646"/>
        <w:gridCol w:w="251"/>
        <w:gridCol w:w="410"/>
        <w:gridCol w:w="1296"/>
        <w:gridCol w:w="1985"/>
        <w:gridCol w:w="567"/>
      </w:tblGrid>
      <w:tr w:rsidR="00635777" w:rsidRPr="00FB287B" w:rsidTr="002F054F">
        <w:trPr>
          <w:trHeight w:val="592"/>
        </w:trPr>
        <w:tc>
          <w:tcPr>
            <w:tcW w:w="10038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br w:type="page"/>
              <w:t>3.2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.2. Трудовая функция</w:t>
            </w:r>
          </w:p>
        </w:tc>
      </w:tr>
      <w:tr w:rsidR="00635777" w:rsidRPr="00FB287B" w:rsidTr="002F054F">
        <w:trPr>
          <w:trHeight w:val="278"/>
        </w:trPr>
        <w:tc>
          <w:tcPr>
            <w:tcW w:w="1953" w:type="dxa"/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57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ресурсами </w:t>
            </w:r>
            <w:r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 в субъекте Российской Федерации</w:t>
            </w:r>
          </w:p>
        </w:tc>
        <w:tc>
          <w:tcPr>
            <w:tcW w:w="661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12406A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2406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/0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281"/>
        </w:trPr>
        <w:tc>
          <w:tcPr>
            <w:tcW w:w="10038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488"/>
        </w:trPr>
        <w:tc>
          <w:tcPr>
            <w:tcW w:w="2095" w:type="dxa"/>
            <w:gridSpan w:val="2"/>
            <w:tcBorders>
              <w:right w:val="single" w:sz="2" w:space="0" w:color="A6A6A6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338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635777" w:rsidRPr="002D6145" w:rsidRDefault="002D6145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97" w:type="dxa"/>
            <w:gridSpan w:val="2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706" w:type="dxa"/>
            <w:gridSpan w:val="2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2F054F">
        <w:trPr>
          <w:trHeight w:val="479"/>
        </w:trPr>
        <w:tc>
          <w:tcPr>
            <w:tcW w:w="2095" w:type="dxa"/>
            <w:gridSpan w:val="2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4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gridSpan w:val="2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E533E0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Регистрационный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номер                          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E533E0">
        <w:trPr>
          <w:trHeight w:val="226"/>
        </w:trPr>
        <w:tc>
          <w:tcPr>
            <w:tcW w:w="2095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E533E0">
        <w:trPr>
          <w:trHeight w:val="200"/>
        </w:trPr>
        <w:tc>
          <w:tcPr>
            <w:tcW w:w="2095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9428D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Распоряжение</w:t>
            </w:r>
            <w:r w:rsidRPr="001C2ECC">
              <w:rPr>
                <w:rFonts w:ascii="Times New Roman" w:hAnsi="Times New Roman"/>
                <w:sz w:val="24"/>
                <w:szCs w:val="24"/>
              </w:rPr>
              <w:t xml:space="preserve"> в пределах, установленных законодательством, денежными средствами и иным имуществом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бюро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экспертизы, открытие в банках расчетных и других счетов</w:t>
            </w:r>
            <w:r w:rsidRPr="001C2E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бюро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</w:p>
        </w:tc>
      </w:tr>
      <w:tr w:rsidR="00635777" w:rsidTr="00E533E0">
        <w:trPr>
          <w:trHeight w:val="200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Заключение и расторжение трудовых договоров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с работниками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бюро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экспертизы, утверждение их должностных инструкций и положений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о структурных подразделениях</w:t>
            </w:r>
          </w:p>
        </w:tc>
      </w:tr>
      <w:tr w:rsidR="00635777" w:rsidTr="00E533E0">
        <w:trPr>
          <w:trHeight w:val="200"/>
        </w:trPr>
        <w:tc>
          <w:tcPr>
            <w:tcW w:w="2095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 порядка и размеров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оплаты труда работников на основе тарифных ставок (окладов) работников федеральных государственных учреждений в соответствии с утвержденными в установленном порядке </w:t>
            </w:r>
            <w:r w:rsidRPr="00BC7FC3">
              <w:rPr>
                <w:rFonts w:ascii="Times New Roman" w:hAnsi="Times New Roman"/>
                <w:sz w:val="24"/>
                <w:szCs w:val="24"/>
              </w:rPr>
              <w:lastRenderedPageBreak/>
              <w:t>нормативно-правовыми актами по оплате труда федеральных государственных учреждений медико-социальной экспертизы</w:t>
            </w:r>
          </w:p>
        </w:tc>
      </w:tr>
      <w:tr w:rsidR="00635777" w:rsidTr="00E533E0">
        <w:trPr>
          <w:trHeight w:val="200"/>
        </w:trPr>
        <w:tc>
          <w:tcPr>
            <w:tcW w:w="2095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сист</w:t>
            </w:r>
            <w:r>
              <w:rPr>
                <w:rFonts w:ascii="Times New Roman" w:hAnsi="Times New Roman"/>
                <w:sz w:val="24"/>
                <w:szCs w:val="24"/>
              </w:rPr>
              <w:t>емы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стимулирования высоких результатов деятельности специалистов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бюро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</w:p>
        </w:tc>
      </w:tr>
      <w:tr w:rsidR="00635777" w:rsidTr="00E533E0">
        <w:trPr>
          <w:trHeight w:val="200"/>
        </w:trPr>
        <w:tc>
          <w:tcPr>
            <w:tcW w:w="2095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9428D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по формированию и подготовке резерва кадров на выдвижение</w:t>
            </w:r>
          </w:p>
        </w:tc>
      </w:tr>
      <w:tr w:rsidR="00635777" w:rsidTr="00E030F5">
        <w:trPr>
          <w:trHeight w:val="332"/>
        </w:trPr>
        <w:tc>
          <w:tcPr>
            <w:tcW w:w="2095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BC7FC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тарификационной комиссии</w:t>
            </w:r>
            <w:r w:rsidRPr="006F140B">
              <w:rPr>
                <w:rFonts w:ascii="Times New Roman" w:hAnsi="Times New Roman"/>
                <w:sz w:val="24"/>
                <w:szCs w:val="24"/>
              </w:rPr>
              <w:t xml:space="preserve"> Главного бюро медико-социальной экспертизы</w:t>
            </w:r>
          </w:p>
        </w:tc>
      </w:tr>
      <w:tr w:rsidR="00167484" w:rsidTr="00E030F5">
        <w:trPr>
          <w:trHeight w:val="494"/>
        </w:trPr>
        <w:tc>
          <w:tcPr>
            <w:tcW w:w="2095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67484" w:rsidRPr="00FB287B" w:rsidRDefault="00167484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67484" w:rsidRPr="00FB287B" w:rsidRDefault="00167484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Планировать ресурсное обеспечение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 (финансовых, технических и кадровых ресурсов)</w:t>
            </w:r>
          </w:p>
        </w:tc>
      </w:tr>
      <w:tr w:rsidR="00635777" w:rsidTr="00E030F5">
        <w:trPr>
          <w:trHeight w:val="220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Использ</w:t>
            </w:r>
            <w:r>
              <w:rPr>
                <w:rFonts w:ascii="Times New Roman" w:hAnsi="Times New Roman"/>
                <w:sz w:val="24"/>
                <w:szCs w:val="24"/>
              </w:rPr>
              <w:t>овать программные продукты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для контроля за расходованием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финансовых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средств организации</w:t>
            </w:r>
          </w:p>
        </w:tc>
      </w:tr>
      <w:tr w:rsidR="00635777" w:rsidTr="00E030F5">
        <w:trPr>
          <w:trHeight w:val="225"/>
        </w:trPr>
        <w:tc>
          <w:tcPr>
            <w:tcW w:w="2095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бюджетного и налогового законодательства</w:t>
            </w:r>
          </w:p>
        </w:tc>
      </w:tr>
      <w:tr w:rsidR="00635777" w:rsidTr="002F054F">
        <w:trPr>
          <w:trHeight w:val="22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законодатель</w:t>
            </w:r>
            <w:r>
              <w:rPr>
                <w:rFonts w:ascii="Times New Roman" w:hAnsi="Times New Roman"/>
                <w:sz w:val="24"/>
                <w:szCs w:val="24"/>
              </w:rPr>
              <w:t>ства о государственных закупках</w:t>
            </w:r>
          </w:p>
        </w:tc>
      </w:tr>
      <w:tr w:rsidR="00635777" w:rsidTr="002F054F">
        <w:trPr>
          <w:trHeight w:val="22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Основы трудового, гражданского законодательства </w:t>
            </w:r>
          </w:p>
        </w:tc>
      </w:tr>
      <w:tr w:rsidR="00635777" w:rsidTr="002F054F">
        <w:trPr>
          <w:trHeight w:val="22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Принципы бюджетирования и контроля за расходами</w:t>
            </w:r>
          </w:p>
        </w:tc>
      </w:tr>
      <w:tr w:rsidR="00635777" w:rsidTr="002F054F">
        <w:trPr>
          <w:trHeight w:val="235"/>
        </w:trPr>
        <w:tc>
          <w:tcPr>
            <w:tcW w:w="2095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Теоретические основы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управления персоналом</w:t>
            </w:r>
            <w:r>
              <w:rPr>
                <w:rFonts w:ascii="Times New Roman" w:hAnsi="Times New Roman"/>
                <w:sz w:val="24"/>
                <w:szCs w:val="24"/>
              </w:rPr>
              <w:t>, включая основы нормирования труда, оценки и мотивации персонала, организации оплаты труда</w:t>
            </w:r>
          </w:p>
        </w:tc>
      </w:tr>
      <w:tr w:rsidR="00635777" w:rsidTr="002F054F">
        <w:trPr>
          <w:trHeight w:val="557"/>
        </w:trPr>
        <w:tc>
          <w:tcPr>
            <w:tcW w:w="209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943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5402AC" w:rsidP="005402A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несет ответственность за </w:t>
            </w:r>
            <w:r w:rsidRPr="005402AC">
              <w:rPr>
                <w:rFonts w:ascii="Times New Roman" w:hAnsi="Times New Roman"/>
                <w:sz w:val="24"/>
                <w:szCs w:val="24"/>
              </w:rPr>
              <w:t>выполнение правил по охран</w:t>
            </w:r>
            <w:r>
              <w:rPr>
                <w:rFonts w:ascii="Times New Roman" w:hAnsi="Times New Roman"/>
                <w:sz w:val="24"/>
                <w:szCs w:val="24"/>
              </w:rPr>
              <w:t>е труда и пожарной безопасности</w:t>
            </w:r>
          </w:p>
        </w:tc>
      </w:tr>
    </w:tbl>
    <w:p w:rsidR="00635777" w:rsidRPr="00FB287B" w:rsidRDefault="00635777" w:rsidP="0063577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953"/>
        <w:gridCol w:w="1480"/>
        <w:gridCol w:w="450"/>
        <w:gridCol w:w="1646"/>
        <w:gridCol w:w="393"/>
        <w:gridCol w:w="268"/>
        <w:gridCol w:w="1150"/>
        <w:gridCol w:w="146"/>
        <w:gridCol w:w="1838"/>
        <w:gridCol w:w="709"/>
      </w:tblGrid>
      <w:tr w:rsidR="00635777" w:rsidRPr="00FB287B" w:rsidTr="002F054F">
        <w:trPr>
          <w:trHeight w:val="719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br w:type="page"/>
              <w:t>3.2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.3. Трудовая функция</w:t>
            </w:r>
          </w:p>
        </w:tc>
      </w:tr>
      <w:tr w:rsidR="00635777" w:rsidRPr="00FB287B" w:rsidTr="002F054F">
        <w:trPr>
          <w:trHeight w:val="278"/>
        </w:trPr>
        <w:tc>
          <w:tcPr>
            <w:tcW w:w="1953" w:type="dxa"/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57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вышестоящими и другими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</w:p>
        </w:tc>
        <w:tc>
          <w:tcPr>
            <w:tcW w:w="661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1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/03.8</w:t>
            </w:r>
          </w:p>
        </w:tc>
        <w:tc>
          <w:tcPr>
            <w:tcW w:w="1984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488"/>
        </w:trPr>
        <w:tc>
          <w:tcPr>
            <w:tcW w:w="1953" w:type="dxa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4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2F054F">
        <w:trPr>
          <w:trHeight w:val="479"/>
        </w:trPr>
        <w:tc>
          <w:tcPr>
            <w:tcW w:w="1953" w:type="dxa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shd w:val="clear" w:color="auto" w:fill="auto"/>
          </w:tcPr>
          <w:p w:rsidR="00E533E0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Регистрационный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номер                          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E533E0">
        <w:trPr>
          <w:trHeight w:val="226"/>
        </w:trPr>
        <w:tc>
          <w:tcPr>
            <w:tcW w:w="1953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E533E0">
        <w:trPr>
          <w:trHeight w:val="200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2D6B2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>заимодействие с органами здравоохранения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субъектов Российской Федерации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 xml:space="preserve">, медицинскими организациями, </w:t>
            </w:r>
            <w:r>
              <w:rPr>
                <w:rFonts w:ascii="Times New Roman" w:hAnsi="Times New Roman"/>
                <w:sz w:val="24"/>
                <w:szCs w:val="24"/>
              </w:rPr>
              <w:t>территориальными органами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 xml:space="preserve"> Фонда социального страхования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другими организациями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 xml:space="preserve"> по вопросам, связанным с организацией медико-социальной экспертизы, и проблемам инвалидности</w:t>
            </w:r>
          </w:p>
        </w:tc>
      </w:tr>
      <w:tr w:rsidR="00635777" w:rsidTr="00E533E0">
        <w:trPr>
          <w:trHeight w:val="200"/>
        </w:trPr>
        <w:tc>
          <w:tcPr>
            <w:tcW w:w="1953" w:type="dxa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2D6B25" w:rsidRDefault="00635777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>, в том числе с помощью сре</w:t>
            </w:r>
            <w:r>
              <w:rPr>
                <w:rFonts w:ascii="Times New Roman" w:hAnsi="Times New Roman"/>
                <w:sz w:val="24"/>
                <w:szCs w:val="24"/>
              </w:rPr>
              <w:t>дств массовой информации, органов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исполнительной власти субъекта Российской Федерации, </w:t>
            </w:r>
            <w:r w:rsidR="00167484">
              <w:rPr>
                <w:rFonts w:ascii="Times New Roman" w:hAnsi="Times New Roman"/>
                <w:sz w:val="24"/>
                <w:szCs w:val="24"/>
              </w:rPr>
              <w:t>общественных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работодателей и населения 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>о состоянии инвалидности на территории, мерах по ее снижению и профилактике, о деятельности Главного бюро медико-социальной экспертизы</w:t>
            </w:r>
          </w:p>
        </w:tc>
      </w:tr>
      <w:tr w:rsidR="00635777" w:rsidTr="00E533E0">
        <w:trPr>
          <w:trHeight w:val="633"/>
        </w:trPr>
        <w:tc>
          <w:tcPr>
            <w:tcW w:w="1953" w:type="dxa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2D6B2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Главного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 xml:space="preserve"> бюро медико-социальной экспертизы в </w:t>
            </w:r>
            <w:r>
              <w:rPr>
                <w:rFonts w:ascii="Times New Roman" w:hAnsi="Times New Roman"/>
                <w:sz w:val="24"/>
                <w:szCs w:val="24"/>
              </w:rPr>
              <w:t>Министерстве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>, иных организациях, включая судебные и следственные органы</w:t>
            </w:r>
          </w:p>
        </w:tc>
      </w:tr>
      <w:tr w:rsidR="00635777" w:rsidTr="00E533E0">
        <w:trPr>
          <w:trHeight w:val="212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п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убличные выступления</w:t>
            </w:r>
            <w:r>
              <w:rPr>
                <w:rFonts w:ascii="Times New Roman" w:hAnsi="Times New Roman"/>
                <w:sz w:val="24"/>
                <w:szCs w:val="24"/>
              </w:rPr>
              <w:t>, в том числе пресс-конференции для средств массовой информации</w:t>
            </w:r>
          </w:p>
        </w:tc>
      </w:tr>
      <w:tr w:rsidR="00167484" w:rsidTr="00167484">
        <w:trPr>
          <w:trHeight w:val="753"/>
        </w:trPr>
        <w:tc>
          <w:tcPr>
            <w:tcW w:w="1953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67484" w:rsidRPr="00FB287B" w:rsidRDefault="00167484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167484" w:rsidRPr="00FB287B" w:rsidRDefault="00167484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Готовить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презентационные и информационно-аналитические материалы, статьи,   справ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и о деятельности бюро медико-социальной экспертизы, в том числе  для печатных и электронных средств массовой информации</w:t>
            </w:r>
          </w:p>
        </w:tc>
      </w:tr>
      <w:tr w:rsidR="00635777" w:rsidTr="002F054F">
        <w:trPr>
          <w:trHeight w:val="225"/>
        </w:trPr>
        <w:tc>
          <w:tcPr>
            <w:tcW w:w="1953" w:type="dxa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Русский язык (деловой стиль)</w:t>
            </w:r>
          </w:p>
        </w:tc>
      </w:tr>
      <w:tr w:rsidR="00635777" w:rsidTr="002F054F">
        <w:trPr>
          <w:trHeight w:val="206"/>
        </w:trPr>
        <w:tc>
          <w:tcPr>
            <w:tcW w:w="1953" w:type="dxa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этики и психологии делового общения</w:t>
            </w:r>
          </w:p>
        </w:tc>
      </w:tr>
      <w:tr w:rsidR="00635777" w:rsidTr="002F054F">
        <w:trPr>
          <w:trHeight w:val="557"/>
        </w:trPr>
        <w:tc>
          <w:tcPr>
            <w:tcW w:w="195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0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35777" w:rsidRPr="00FB287B" w:rsidRDefault="00635777" w:rsidP="0063577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953"/>
        <w:gridCol w:w="416"/>
        <w:gridCol w:w="1285"/>
        <w:gridCol w:w="425"/>
        <w:gridCol w:w="1450"/>
        <w:gridCol w:w="393"/>
        <w:gridCol w:w="425"/>
        <w:gridCol w:w="993"/>
        <w:gridCol w:w="146"/>
        <w:gridCol w:w="1838"/>
        <w:gridCol w:w="709"/>
      </w:tblGrid>
      <w:tr w:rsidR="00635777" w:rsidRPr="00FB287B" w:rsidTr="002F054F">
        <w:trPr>
          <w:trHeight w:val="592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br w:type="page"/>
              <w:t>3.2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.4. Трудовая функция</w:t>
            </w:r>
          </w:p>
        </w:tc>
      </w:tr>
      <w:tr w:rsidR="00635777" w:rsidRPr="00FB287B" w:rsidTr="002F054F">
        <w:trPr>
          <w:trHeight w:val="278"/>
        </w:trPr>
        <w:tc>
          <w:tcPr>
            <w:tcW w:w="1953" w:type="dxa"/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57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Совершенствование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</w:p>
        </w:tc>
        <w:tc>
          <w:tcPr>
            <w:tcW w:w="818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/0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35777" w:rsidRPr="00FB287B" w:rsidTr="002F054F">
        <w:trPr>
          <w:trHeight w:val="281"/>
        </w:trPr>
        <w:tc>
          <w:tcPr>
            <w:tcW w:w="10033" w:type="dxa"/>
            <w:gridSpan w:val="11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2D6145" w:rsidTr="002F054F">
        <w:trPr>
          <w:trHeight w:val="488"/>
        </w:trPr>
        <w:tc>
          <w:tcPr>
            <w:tcW w:w="2369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28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2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RPr="002D6145" w:rsidTr="002F054F">
        <w:trPr>
          <w:trHeight w:val="479"/>
        </w:trPr>
        <w:tc>
          <w:tcPr>
            <w:tcW w:w="2369" w:type="dxa"/>
            <w:gridSpan w:val="2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3" w:type="dxa"/>
            <w:gridSpan w:val="4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2F054F">
        <w:trPr>
          <w:trHeight w:val="226"/>
        </w:trPr>
        <w:tc>
          <w:tcPr>
            <w:tcW w:w="2369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130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научно-методического руководства медико-социальной экспертизой в субъекте Российской Федерации</w:t>
            </w:r>
          </w:p>
        </w:tc>
      </w:tr>
      <w:tr w:rsidR="00635777" w:rsidTr="002F054F">
        <w:trPr>
          <w:trHeight w:val="200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 осуществление мероприятий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 xml:space="preserve"> по внедрению в практику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 xml:space="preserve"> экспертизы научных методов экспертных решений</w:t>
            </w:r>
          </w:p>
        </w:tc>
      </w:tr>
      <w:tr w:rsidR="00635777" w:rsidTr="002F054F">
        <w:trPr>
          <w:trHeight w:val="201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 xml:space="preserve">нализ деятельности экспертных комиссий в </w:t>
            </w:r>
            <w:r>
              <w:rPr>
                <w:rFonts w:ascii="Times New Roman" w:hAnsi="Times New Roman"/>
                <w:sz w:val="24"/>
                <w:szCs w:val="24"/>
              </w:rPr>
              <w:t>субъекте Российской Федерации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 xml:space="preserve"> на основе оценки показателей, инвалидности и работы </w:t>
            </w:r>
            <w:r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</w:t>
            </w:r>
          </w:p>
        </w:tc>
      </w:tr>
      <w:tr w:rsidR="00635777" w:rsidTr="002F054F">
        <w:trPr>
          <w:trHeight w:val="201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0519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>нятие мер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 xml:space="preserve"> по повышению качества </w:t>
            </w:r>
            <w:r>
              <w:rPr>
                <w:rFonts w:ascii="Times New Roman" w:hAnsi="Times New Roman"/>
                <w:sz w:val="24"/>
                <w:szCs w:val="24"/>
              </w:rPr>
              <w:t>оказания населению государственной услуги по медико-социальной экспертизе</w:t>
            </w:r>
          </w:p>
        </w:tc>
      </w:tr>
      <w:tr w:rsidR="00635777" w:rsidTr="002F054F">
        <w:trPr>
          <w:trHeight w:val="201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285B52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предложений по формированию и </w:t>
            </w:r>
            <w:r w:rsidR="00635777" w:rsidRPr="000F0519">
              <w:rPr>
                <w:rFonts w:ascii="Times New Roman" w:hAnsi="Times New Roman"/>
                <w:sz w:val="24"/>
                <w:szCs w:val="24"/>
              </w:rPr>
              <w:t xml:space="preserve">реализации территориальных программ по социальной защите населения в части вопросов </w:t>
            </w:r>
            <w:r w:rsidR="00635777">
              <w:rPr>
                <w:rFonts w:ascii="Times New Roman" w:hAnsi="Times New Roman"/>
                <w:sz w:val="24"/>
                <w:szCs w:val="24"/>
              </w:rPr>
              <w:t>медико-социальной</w:t>
            </w:r>
            <w:r w:rsidR="00635777" w:rsidRPr="000F0519">
              <w:rPr>
                <w:rFonts w:ascii="Times New Roman" w:hAnsi="Times New Roman"/>
                <w:sz w:val="24"/>
                <w:szCs w:val="24"/>
              </w:rPr>
              <w:t xml:space="preserve"> экспертизы и реабилитации инвалидов</w:t>
            </w:r>
          </w:p>
        </w:tc>
      </w:tr>
      <w:tr w:rsidR="00635777" w:rsidTr="002F054F">
        <w:trPr>
          <w:trHeight w:val="212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Анализировать социально-экономическую, социально-демографическую ситуацию </w:t>
            </w:r>
          </w:p>
        </w:tc>
      </w:tr>
      <w:tr w:rsidR="00635777" w:rsidTr="002F054F">
        <w:trPr>
          <w:trHeight w:val="212"/>
        </w:trPr>
        <w:tc>
          <w:tcPr>
            <w:tcW w:w="2369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Разрабатывать проекты нормативных и методических документов, необходимых для внедрения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современных методов и инструментов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проведения медико-социальной экспертизы</w:t>
            </w:r>
          </w:p>
        </w:tc>
      </w:tr>
      <w:tr w:rsidR="00635777" w:rsidTr="002F054F">
        <w:trPr>
          <w:trHeight w:val="225"/>
        </w:trPr>
        <w:tc>
          <w:tcPr>
            <w:tcW w:w="2369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Основные направления государственной социальной политики, положения стратегий и программ в области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проведения медико-социальной экспертизы</w:t>
            </w:r>
          </w:p>
        </w:tc>
      </w:tr>
      <w:tr w:rsidR="00635777" w:rsidTr="002F054F">
        <w:trPr>
          <w:trHeight w:val="636"/>
        </w:trPr>
        <w:tc>
          <w:tcPr>
            <w:tcW w:w="2369" w:type="dxa"/>
            <w:gridSpan w:val="2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Современные методы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проведения медико-социальной экспертизы и реабилитации инвалидов, включая</w:t>
            </w:r>
            <w:r w:rsidR="00167484">
              <w:rPr>
                <w:rFonts w:ascii="Times New Roman" w:hAnsi="Times New Roman"/>
                <w:sz w:val="24"/>
                <w:szCs w:val="24"/>
              </w:rPr>
              <w:t xml:space="preserve"> международный опыт в подходах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организации реабилитации инвалидов </w:t>
            </w:r>
          </w:p>
        </w:tc>
      </w:tr>
      <w:tr w:rsidR="00635777" w:rsidTr="002F054F">
        <w:trPr>
          <w:trHeight w:val="557"/>
        </w:trPr>
        <w:tc>
          <w:tcPr>
            <w:tcW w:w="236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9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768EE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35777" w:rsidRDefault="00635777" w:rsidP="0063577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1560"/>
        <w:gridCol w:w="709"/>
        <w:gridCol w:w="850"/>
        <w:gridCol w:w="425"/>
        <w:gridCol w:w="471"/>
        <w:gridCol w:w="526"/>
        <w:gridCol w:w="1009"/>
        <w:gridCol w:w="121"/>
        <w:gridCol w:w="534"/>
        <w:gridCol w:w="741"/>
        <w:gridCol w:w="533"/>
        <w:gridCol w:w="1877"/>
        <w:gridCol w:w="713"/>
      </w:tblGrid>
      <w:tr w:rsidR="00635777" w:rsidRPr="00FB287B" w:rsidTr="002F054F">
        <w:trPr>
          <w:trHeight w:val="805"/>
        </w:trPr>
        <w:tc>
          <w:tcPr>
            <w:tcW w:w="10069" w:type="dxa"/>
            <w:gridSpan w:val="13"/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 Обобщенная трудовая функция</w:t>
            </w:r>
          </w:p>
        </w:tc>
      </w:tr>
      <w:tr w:rsidR="00635777" w:rsidRPr="00FB287B" w:rsidTr="002D6145">
        <w:trPr>
          <w:trHeight w:val="278"/>
        </w:trPr>
        <w:tc>
          <w:tcPr>
            <w:tcW w:w="1560" w:type="dxa"/>
            <w:tcBorders>
              <w:righ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9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635777" w:rsidRPr="00A53056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/>
                <w:sz w:val="24"/>
                <w:szCs w:val="24"/>
              </w:rPr>
              <w:t>Федеральным бюро медико-социальной экспертизы</w:t>
            </w:r>
          </w:p>
        </w:tc>
        <w:tc>
          <w:tcPr>
            <w:tcW w:w="655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</w:p>
        </w:tc>
        <w:tc>
          <w:tcPr>
            <w:tcW w:w="2410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7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35777" w:rsidRPr="00FB287B" w:rsidTr="002F054F">
        <w:trPr>
          <w:trHeight w:val="417"/>
        </w:trPr>
        <w:tc>
          <w:tcPr>
            <w:tcW w:w="10069" w:type="dxa"/>
            <w:gridSpan w:val="13"/>
            <w:shd w:val="clear" w:color="auto" w:fill="auto"/>
            <w:vAlign w:val="center"/>
          </w:tcPr>
          <w:p w:rsidR="00E030F5" w:rsidRPr="00FB287B" w:rsidRDefault="00E030F5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2D6145" w:rsidTr="002F054F">
        <w:trPr>
          <w:trHeight w:val="283"/>
        </w:trPr>
        <w:tc>
          <w:tcPr>
            <w:tcW w:w="2269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7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656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808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RPr="002D6145" w:rsidTr="002F054F">
        <w:trPr>
          <w:trHeight w:val="479"/>
        </w:trPr>
        <w:tc>
          <w:tcPr>
            <w:tcW w:w="2269" w:type="dxa"/>
            <w:gridSpan w:val="2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6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8" w:type="dxa"/>
            <w:gridSpan w:val="3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90" w:type="dxa"/>
            <w:gridSpan w:val="2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635777" w:rsidRPr="00FB287B" w:rsidTr="002F054F">
        <w:trPr>
          <w:trHeight w:val="525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7B60">
              <w:rPr>
                <w:rFonts w:ascii="Times New Roman" w:hAnsi="Times New Roman"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Федерального бюро медико-социальной экспертизы - </w:t>
            </w:r>
            <w:r w:rsidR="006768EE">
              <w:rPr>
                <w:rFonts w:ascii="Times New Roman" w:hAnsi="Times New Roman"/>
                <w:sz w:val="24"/>
                <w:szCs w:val="24"/>
              </w:rPr>
              <w:t>г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>лавный федеральный эксперт по медико-социальной экспертизе</w:t>
            </w:r>
          </w:p>
        </w:tc>
      </w:tr>
      <w:tr w:rsidR="00635777" w:rsidRPr="00FB287B" w:rsidTr="002F054F">
        <w:trPr>
          <w:trHeight w:val="408"/>
        </w:trPr>
        <w:tc>
          <w:tcPr>
            <w:tcW w:w="10069" w:type="dxa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B287B" w:rsidTr="002F054F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9F6610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Высшее медицинское по одной из специальностей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060101 Лечебное дело,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  <w:lang w:eastAsia="ru-RU"/>
              </w:rPr>
              <w:t>060103 Педиатрия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635777" w:rsidRPr="009F6610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6610">
              <w:rPr>
                <w:rFonts w:ascii="Times New Roman" w:hAnsi="Times New Roman"/>
                <w:sz w:val="24"/>
                <w:szCs w:val="24"/>
              </w:rPr>
              <w:t xml:space="preserve">Ординатура по специальности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 или профессиональная переподготовка по специальности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Медико-социальная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 при наличии послевузовского профессионального образования по одной из специальностей: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Детская хирургия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Неврология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Онкология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Оториноларингология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Офтальмология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Педиатрия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Психиатрия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Терапия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Травматология и ортопедия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Фтизиатрия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Хирургия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6610">
              <w:rPr>
                <w:rFonts w:ascii="Times New Roman" w:hAnsi="Times New Roman"/>
                <w:sz w:val="24"/>
                <w:szCs w:val="24"/>
              </w:rPr>
              <w:t>Эндокринология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2E81" w:rsidRDefault="00E12E81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Профессиональная подготовка по специальности «Организация здравоохранения и общественное здоровье» </w:t>
            </w:r>
          </w:p>
          <w:p w:rsidR="00E12E81" w:rsidRPr="009F6610" w:rsidRDefault="00E12E81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F6610">
              <w:rPr>
                <w:rFonts w:ascii="Times New Roman" w:hAnsi="Times New Roman"/>
                <w:sz w:val="24"/>
                <w:szCs w:val="24"/>
              </w:rPr>
              <w:t>Повышение квалификации не реже одного раза в 5 лет в течение всей трудовой деятельности</w:t>
            </w:r>
          </w:p>
        </w:tc>
      </w:tr>
      <w:tr w:rsidR="00635777" w:rsidRPr="00FB287B" w:rsidTr="002F054F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40B">
              <w:rPr>
                <w:rFonts w:ascii="Times New Roman" w:hAnsi="Times New Roman"/>
                <w:sz w:val="24"/>
                <w:szCs w:val="24"/>
              </w:rPr>
              <w:t xml:space="preserve">Стаж работы в </w:t>
            </w:r>
            <w:r w:rsidR="00E12E81">
              <w:rPr>
                <w:rFonts w:ascii="Times New Roman" w:hAnsi="Times New Roman"/>
                <w:sz w:val="24"/>
                <w:szCs w:val="24"/>
              </w:rPr>
              <w:t xml:space="preserve">сфере медико-социальной экспертизы </w:t>
            </w:r>
            <w:r w:rsidRPr="006F140B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E12E81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6F140B">
              <w:rPr>
                <w:rFonts w:ascii="Times New Roman" w:hAnsi="Times New Roman"/>
                <w:sz w:val="24"/>
                <w:szCs w:val="24"/>
              </w:rPr>
              <w:t>лет</w:t>
            </w:r>
          </w:p>
        </w:tc>
      </w:tr>
      <w:tr w:rsidR="00635777" w:rsidRPr="00FB287B" w:rsidTr="002F054F">
        <w:trPr>
          <w:trHeight w:val="408"/>
        </w:trPr>
        <w:tc>
          <w:tcPr>
            <w:tcW w:w="22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7800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E030F5" w:rsidP="00E030F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635777" w:rsidTr="002F054F">
        <w:trPr>
          <w:trHeight w:val="611"/>
        </w:trPr>
        <w:tc>
          <w:tcPr>
            <w:tcW w:w="10069" w:type="dxa"/>
            <w:gridSpan w:val="13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635777" w:rsidRPr="00F7029C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029C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A70105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6A4E1F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060101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6A4E1F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635777" w:rsidTr="002F054F">
        <w:trPr>
          <w:trHeight w:val="283"/>
        </w:trPr>
        <w:tc>
          <w:tcPr>
            <w:tcW w:w="311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060103</w:t>
            </w:r>
          </w:p>
        </w:tc>
        <w:tc>
          <w:tcPr>
            <w:tcW w:w="5528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0110D1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110D1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:rsidR="00635777" w:rsidRPr="00A70105" w:rsidRDefault="00635777" w:rsidP="00635777">
      <w:pPr>
        <w:spacing w:after="0"/>
        <w:ind w:left="720"/>
        <w:rPr>
          <w:rFonts w:ascii="Times New Roman" w:hAnsi="Times New Roman"/>
          <w:b/>
          <w:sz w:val="24"/>
          <w:szCs w:val="24"/>
        </w:rPr>
      </w:pPr>
    </w:p>
    <w:p w:rsidR="00635777" w:rsidRPr="00A70105" w:rsidRDefault="00635777" w:rsidP="00635777">
      <w:pPr>
        <w:spacing w:after="0"/>
        <w:ind w:left="72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1811"/>
        <w:gridCol w:w="142"/>
        <w:gridCol w:w="1480"/>
        <w:gridCol w:w="450"/>
        <w:gridCol w:w="1330"/>
        <w:gridCol w:w="709"/>
        <w:gridCol w:w="972"/>
        <w:gridCol w:w="592"/>
        <w:gridCol w:w="1980"/>
        <w:gridCol w:w="567"/>
      </w:tblGrid>
      <w:tr w:rsidR="00635777" w:rsidRPr="00FB287B" w:rsidTr="002F054F">
        <w:trPr>
          <w:trHeight w:val="592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3.3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.1. Трудовая функция</w:t>
            </w:r>
          </w:p>
        </w:tc>
      </w:tr>
      <w:tr w:rsidR="00635777" w:rsidRPr="00FB287B" w:rsidTr="002F054F">
        <w:trPr>
          <w:trHeight w:val="278"/>
        </w:trPr>
        <w:tc>
          <w:tcPr>
            <w:tcW w:w="1811" w:type="dxa"/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BC7FC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 и организация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Федерального бюро медико-социальной экспертизы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/01.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72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35777" w:rsidRPr="00FB287B" w:rsidTr="002F054F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488"/>
        </w:trPr>
        <w:tc>
          <w:tcPr>
            <w:tcW w:w="1953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4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2F054F">
        <w:trPr>
          <w:trHeight w:val="479"/>
        </w:trPr>
        <w:tc>
          <w:tcPr>
            <w:tcW w:w="1953" w:type="dxa"/>
            <w:gridSpan w:val="2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2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E030F5">
        <w:trPr>
          <w:trHeight w:val="226"/>
        </w:trPr>
        <w:tc>
          <w:tcPr>
            <w:tcW w:w="1953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E030F5">
        <w:trPr>
          <w:trHeight w:val="200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раб</w:t>
            </w:r>
            <w:r>
              <w:rPr>
                <w:rFonts w:ascii="Times New Roman" w:hAnsi="Times New Roman"/>
                <w:sz w:val="24"/>
                <w:szCs w:val="24"/>
              </w:rPr>
              <w:t>оты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экспертизы, обеспечение выполнения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заданий и решений Министерства</w:t>
            </w:r>
          </w:p>
        </w:tc>
      </w:tr>
      <w:tr w:rsidR="00635777" w:rsidTr="00E030F5">
        <w:trPr>
          <w:trHeight w:val="200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утверждение перспективных и текущих планов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работы Федерального бюро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на основе федеральных и территориальных про</w:t>
            </w:r>
            <w:r w:rsidR="00167484">
              <w:rPr>
                <w:rFonts w:ascii="Times New Roman" w:hAnsi="Times New Roman"/>
                <w:sz w:val="24"/>
                <w:szCs w:val="24"/>
              </w:rPr>
              <w:t xml:space="preserve">грамм, поручений Министерства, 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>договоров гражданско-правового характера</w:t>
            </w:r>
          </w:p>
        </w:tc>
      </w:tr>
      <w:tr w:rsidR="00167484" w:rsidTr="00E030F5">
        <w:trPr>
          <w:trHeight w:val="1047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67484" w:rsidRPr="00FB287B" w:rsidRDefault="00167484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167484" w:rsidRPr="00FB287B" w:rsidRDefault="00167484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Издание приказов и распоряжений, утверждение инструкций, положений и других локальных нормативных актов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по вопросам деятельности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экспертизы, обязательных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для его работников</w:t>
            </w:r>
          </w:p>
        </w:tc>
      </w:tr>
      <w:tr w:rsidR="00635777" w:rsidTr="00E030F5">
        <w:trPr>
          <w:trHeight w:val="200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BC7FC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Заключение договоров, соглашений, иных сделок, выдача доверенностей</w:t>
            </w:r>
          </w:p>
        </w:tc>
      </w:tr>
      <w:tr w:rsidR="00635777" w:rsidTr="00E030F5">
        <w:trPr>
          <w:trHeight w:val="52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с</w:t>
            </w:r>
            <w:r w:rsidRPr="000E0EDA">
              <w:rPr>
                <w:rFonts w:ascii="Times New Roman" w:hAnsi="Times New Roman"/>
                <w:sz w:val="24"/>
                <w:szCs w:val="24"/>
              </w:rPr>
              <w:t>остав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E0EDA">
              <w:rPr>
                <w:rFonts w:ascii="Times New Roman" w:hAnsi="Times New Roman"/>
                <w:sz w:val="24"/>
                <w:szCs w:val="24"/>
              </w:rPr>
              <w:t xml:space="preserve"> и объем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E0EDA">
              <w:rPr>
                <w:rFonts w:ascii="Times New Roman" w:hAnsi="Times New Roman"/>
                <w:sz w:val="24"/>
                <w:szCs w:val="24"/>
              </w:rPr>
              <w:t xml:space="preserve"> сведений, составляющих служебную или ком</w:t>
            </w:r>
            <w:r>
              <w:rPr>
                <w:rFonts w:ascii="Times New Roman" w:hAnsi="Times New Roman"/>
                <w:sz w:val="24"/>
                <w:szCs w:val="24"/>
              </w:rPr>
              <w:t>мерческую тайну, а также порядка</w:t>
            </w:r>
            <w:r w:rsidRPr="000E0EDA">
              <w:rPr>
                <w:rFonts w:ascii="Times New Roman" w:hAnsi="Times New Roman"/>
                <w:sz w:val="24"/>
                <w:szCs w:val="24"/>
              </w:rPr>
              <w:t xml:space="preserve"> их защиты</w:t>
            </w:r>
          </w:p>
        </w:tc>
      </w:tr>
      <w:tr w:rsidR="00635777" w:rsidTr="00E030F5">
        <w:trPr>
          <w:trHeight w:val="52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</w:t>
            </w:r>
            <w:r w:rsidRPr="003B71C0">
              <w:rPr>
                <w:rFonts w:ascii="Times New Roman" w:hAnsi="Times New Roman"/>
                <w:sz w:val="24"/>
                <w:szCs w:val="24"/>
              </w:rPr>
              <w:t xml:space="preserve"> состав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B71C0">
              <w:rPr>
                <w:rFonts w:ascii="Times New Roman" w:hAnsi="Times New Roman"/>
                <w:sz w:val="24"/>
                <w:szCs w:val="24"/>
              </w:rPr>
              <w:t xml:space="preserve"> специалистов, проводящих медико-социальную экспертизу и принимающих экспертное решение</w:t>
            </w:r>
          </w:p>
        </w:tc>
      </w:tr>
      <w:tr w:rsidR="00635777" w:rsidTr="00E030F5">
        <w:trPr>
          <w:trHeight w:val="52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E12E8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F23921">
              <w:rPr>
                <w:rFonts w:ascii="Times New Roman" w:hAnsi="Times New Roman"/>
                <w:sz w:val="24"/>
                <w:szCs w:val="24"/>
              </w:rPr>
              <w:t>онтроль за осуществлением государственного статистического наблюдения по вопросам деятельности учреждения</w:t>
            </w:r>
            <w:r w:rsidR="00E12E81">
              <w:rPr>
                <w:rFonts w:ascii="Times New Roman" w:hAnsi="Times New Roman"/>
                <w:sz w:val="24"/>
                <w:szCs w:val="24"/>
              </w:rPr>
              <w:t>, соблюдением специалистами по медико-социальной экспертизе принципов врачебной этики и деонтологии, врачебной тайны</w:t>
            </w:r>
          </w:p>
        </w:tc>
      </w:tr>
      <w:tr w:rsidR="00635777" w:rsidTr="00E030F5">
        <w:trPr>
          <w:trHeight w:val="212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16748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разрабатывать программы, формировать систему показателей деятельности </w:t>
            </w:r>
          </w:p>
        </w:tc>
      </w:tr>
      <w:tr w:rsidR="00635777" w:rsidTr="002F054F">
        <w:trPr>
          <w:trHeight w:val="183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Организовывать работу трудового коллектива, осуществлять постановку целей и формулировать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задач</w:t>
            </w:r>
            <w:r>
              <w:rPr>
                <w:rFonts w:ascii="Times New Roman" w:hAnsi="Times New Roman"/>
                <w:sz w:val="24"/>
                <w:szCs w:val="24"/>
              </w:rPr>
              <w:t>и, определять приоритеты</w:t>
            </w:r>
          </w:p>
        </w:tc>
      </w:tr>
      <w:tr w:rsidR="00635777" w:rsidTr="002F054F">
        <w:trPr>
          <w:trHeight w:val="366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167484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635777">
              <w:rPr>
                <w:rFonts w:ascii="Times New Roman" w:hAnsi="Times New Roman"/>
                <w:sz w:val="24"/>
                <w:szCs w:val="24"/>
              </w:rPr>
              <w:t>ырабатывать варианты</w:t>
            </w:r>
            <w:r w:rsidR="00635777" w:rsidRPr="00FB287B">
              <w:rPr>
                <w:rFonts w:ascii="Times New Roman" w:hAnsi="Times New Roman"/>
                <w:sz w:val="24"/>
                <w:szCs w:val="24"/>
              </w:rPr>
              <w:t xml:space="preserve"> решений</w:t>
            </w:r>
            <w:r w:rsidR="00635777">
              <w:rPr>
                <w:rFonts w:ascii="Times New Roman" w:hAnsi="Times New Roman"/>
                <w:sz w:val="24"/>
                <w:szCs w:val="24"/>
              </w:rPr>
              <w:t xml:space="preserve"> и оценивать риски, связанные с их реализацией</w:t>
            </w:r>
          </w:p>
        </w:tc>
      </w:tr>
      <w:tr w:rsidR="00635777" w:rsidTr="002F054F">
        <w:trPr>
          <w:trHeight w:val="366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3921">
              <w:rPr>
                <w:rFonts w:ascii="Times New Roman" w:hAnsi="Times New Roman"/>
                <w:sz w:val="24"/>
                <w:szCs w:val="24"/>
              </w:rPr>
              <w:t>Проводить анализ показателей инвалидности населения и деятельности учреждения медико-социальной экспертизы</w:t>
            </w:r>
          </w:p>
        </w:tc>
      </w:tr>
      <w:tr w:rsidR="00635777" w:rsidTr="002F054F">
        <w:trPr>
          <w:trHeight w:val="225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B2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Федеральное законодательство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нормативные правовые акты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регламентирующие проведение медико-социальной </w:t>
            </w:r>
            <w:r w:rsidRPr="002D6B25">
              <w:rPr>
                <w:rFonts w:ascii="Times New Roman" w:hAnsi="Times New Roman"/>
                <w:sz w:val="24"/>
                <w:szCs w:val="24"/>
              </w:rPr>
              <w:t>экспертизы</w:t>
            </w:r>
          </w:p>
        </w:tc>
      </w:tr>
      <w:tr w:rsidR="00635777" w:rsidTr="002F054F">
        <w:trPr>
          <w:trHeight w:val="254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Теория управления и организации труда</w:t>
            </w:r>
            <w:r>
              <w:rPr>
                <w:rFonts w:ascii="Times New Roman" w:hAnsi="Times New Roman"/>
                <w:sz w:val="24"/>
                <w:szCs w:val="24"/>
              </w:rPr>
              <w:t>, включая основы проектного и программно-целевого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</w:t>
            </w:r>
          </w:p>
        </w:tc>
      </w:tr>
      <w:tr w:rsidR="00635777" w:rsidTr="002F054F">
        <w:trPr>
          <w:trHeight w:val="254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23921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</w:t>
            </w:r>
            <w:r w:rsidRPr="00F23921"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 и реабилитации инвалидов</w:t>
            </w:r>
          </w:p>
        </w:tc>
      </w:tr>
      <w:tr w:rsidR="00635777" w:rsidRPr="00FB287B" w:rsidTr="002F054F">
        <w:trPr>
          <w:trHeight w:val="387"/>
        </w:trPr>
        <w:tc>
          <w:tcPr>
            <w:tcW w:w="19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2ECC">
              <w:rPr>
                <w:rFonts w:ascii="Times New Roman" w:hAnsi="Times New Roman"/>
                <w:sz w:val="24"/>
                <w:szCs w:val="24"/>
              </w:rPr>
              <w:t>Главный федеральный эксперт по медико-социальной экспертизе несет персональную ответственность за выполнение функций, возложенных на Федеральное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635777" w:rsidRPr="00FB287B" w:rsidTr="002F054F">
        <w:trPr>
          <w:trHeight w:val="592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768EE" w:rsidRDefault="006768EE" w:rsidP="007E5B10">
            <w:pPr>
              <w:pStyle w:val="1d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5B10" w:rsidRDefault="007E5B10" w:rsidP="007E5B10">
            <w:pPr>
              <w:pStyle w:val="1d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3.3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 Трудовая функция</w:t>
            </w:r>
          </w:p>
        </w:tc>
      </w:tr>
      <w:tr w:rsidR="00635777" w:rsidRPr="00FB287B" w:rsidTr="002F054F">
        <w:trPr>
          <w:trHeight w:val="278"/>
        </w:trPr>
        <w:tc>
          <w:tcPr>
            <w:tcW w:w="1811" w:type="dxa"/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340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Управление ресурсами </w:t>
            </w:r>
            <w:r>
              <w:rPr>
                <w:rFonts w:ascii="Times New Roman" w:hAnsi="Times New Roman"/>
                <w:sz w:val="24"/>
                <w:szCs w:val="24"/>
              </w:rPr>
              <w:t>Федерального бюро медико-социальной экспертизы</w:t>
            </w:r>
          </w:p>
        </w:tc>
        <w:tc>
          <w:tcPr>
            <w:tcW w:w="709" w:type="dxa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/02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72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35777" w:rsidRPr="00FB287B" w:rsidTr="002F054F">
        <w:trPr>
          <w:trHeight w:val="281"/>
        </w:trPr>
        <w:tc>
          <w:tcPr>
            <w:tcW w:w="10033" w:type="dxa"/>
            <w:gridSpan w:val="10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2F054F">
        <w:trPr>
          <w:trHeight w:val="488"/>
        </w:trPr>
        <w:tc>
          <w:tcPr>
            <w:tcW w:w="1953" w:type="dxa"/>
            <w:gridSpan w:val="2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4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2F054F">
        <w:trPr>
          <w:trHeight w:val="479"/>
        </w:trPr>
        <w:tc>
          <w:tcPr>
            <w:tcW w:w="1953" w:type="dxa"/>
            <w:gridSpan w:val="2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2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2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E030F5">
        <w:trPr>
          <w:trHeight w:val="226"/>
        </w:trPr>
        <w:tc>
          <w:tcPr>
            <w:tcW w:w="1953" w:type="dxa"/>
            <w:gridSpan w:val="2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E030F5">
        <w:trPr>
          <w:trHeight w:val="200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9428D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Распоряжение</w:t>
            </w:r>
            <w:r w:rsidRPr="001C2ECC">
              <w:rPr>
                <w:rFonts w:ascii="Times New Roman" w:hAnsi="Times New Roman"/>
                <w:sz w:val="24"/>
                <w:szCs w:val="24"/>
              </w:rPr>
              <w:t xml:space="preserve"> в пределах, установленных законодательством, денежными средствами и иным имуществом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635777" w:rsidTr="00E030F5">
        <w:trPr>
          <w:trHeight w:val="99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BC7FC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Открытие в банках расчетных и других счетов</w:t>
            </w:r>
            <w:r w:rsidRPr="001C2ECC">
              <w:rPr>
                <w:rFonts w:ascii="Times New Roman" w:hAnsi="Times New Roman"/>
                <w:sz w:val="24"/>
                <w:szCs w:val="24"/>
              </w:rPr>
              <w:t xml:space="preserve">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635777" w:rsidTr="00E030F5">
        <w:trPr>
          <w:trHeight w:val="518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BC7FC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направлений</w:t>
            </w:r>
            <w:r w:rsidRPr="001C2ECC">
              <w:rPr>
                <w:rFonts w:ascii="Times New Roman" w:hAnsi="Times New Roman"/>
                <w:sz w:val="24"/>
                <w:szCs w:val="24"/>
              </w:rPr>
              <w:t xml:space="preserve"> распределения доходов, полученных от приносящей доходы деятельности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635777" w:rsidTr="00E030F5">
        <w:trPr>
          <w:trHeight w:val="518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7FC3">
              <w:rPr>
                <w:rFonts w:ascii="Times New Roman" w:hAnsi="Times New Roman"/>
                <w:sz w:val="24"/>
                <w:szCs w:val="24"/>
              </w:rPr>
              <w:t>Заклю</w:t>
            </w:r>
            <w:r>
              <w:rPr>
                <w:rFonts w:ascii="Times New Roman" w:hAnsi="Times New Roman"/>
                <w:sz w:val="24"/>
                <w:szCs w:val="24"/>
              </w:rPr>
              <w:t>чение и расторжение трудовых договоров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с работниками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экспертизы, утверждение их должностных инструкций и положений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о структурных подразделениях</w:t>
            </w:r>
          </w:p>
        </w:tc>
      </w:tr>
      <w:tr w:rsidR="00635777" w:rsidTr="00E030F5">
        <w:trPr>
          <w:trHeight w:val="200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Установление поряд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а и размеров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оплаты труда работников на основе тарифных ставок (окладов) работников федеральных государственных учреждений в соответствии с утвержденными в установленном порядке нормативно-правовыми актами по оплате труда федеральных государственных учреждений медико-социальной экспертизы</w:t>
            </w:r>
          </w:p>
        </w:tc>
      </w:tr>
      <w:tr w:rsidR="00635777" w:rsidTr="00E030F5">
        <w:trPr>
          <w:trHeight w:val="656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системы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стимулирования высоких результатов деятельности специалистов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применение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законодательством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поощрения и наказания работников</w:t>
            </w:r>
          </w:p>
        </w:tc>
      </w:tr>
      <w:tr w:rsidR="00635777" w:rsidTr="00E030F5">
        <w:trPr>
          <w:trHeight w:val="66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9428D" w:rsidRDefault="00635777" w:rsidP="00C8582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по формированию и подготовке</w:t>
            </w:r>
            <w:r w:rsidR="00C85825">
              <w:rPr>
                <w:rFonts w:ascii="Times New Roman" w:hAnsi="Times New Roman"/>
                <w:sz w:val="24"/>
                <w:szCs w:val="24"/>
              </w:rPr>
              <w:t xml:space="preserve"> кадрового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резерва </w:t>
            </w:r>
          </w:p>
        </w:tc>
      </w:tr>
      <w:tr w:rsidR="00635777" w:rsidTr="00E030F5">
        <w:trPr>
          <w:trHeight w:val="118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BC7FC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тарификационной комиссии</w:t>
            </w:r>
            <w:r w:rsidRPr="006F14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Федерального</w:t>
            </w:r>
            <w:r w:rsidRPr="006F140B">
              <w:rPr>
                <w:rFonts w:ascii="Times New Roman" w:hAnsi="Times New Roman"/>
                <w:sz w:val="24"/>
                <w:szCs w:val="24"/>
              </w:rPr>
              <w:t xml:space="preserve"> бюро медико-социальной экспертизы</w:t>
            </w:r>
          </w:p>
        </w:tc>
      </w:tr>
      <w:tr w:rsidR="00635777" w:rsidTr="00E030F5">
        <w:trPr>
          <w:trHeight w:val="52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9428D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систематической работы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по повышению квалификации кадров</w:t>
            </w:r>
          </w:p>
        </w:tc>
      </w:tr>
      <w:tr w:rsidR="00C85825" w:rsidTr="00E030F5">
        <w:trPr>
          <w:trHeight w:val="509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C85825" w:rsidRPr="00FB287B" w:rsidRDefault="00C85825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C85825" w:rsidRPr="00FB287B" w:rsidRDefault="00C85825" w:rsidP="00C8582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Планировать ресурсное обеспечение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бюро медико-социальной экспертизы (финансовых, технических и кадровых ресурсов)</w:t>
            </w:r>
          </w:p>
        </w:tc>
      </w:tr>
      <w:tr w:rsidR="00635777" w:rsidTr="002F054F">
        <w:trPr>
          <w:trHeight w:val="52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Использ</w:t>
            </w:r>
            <w:r>
              <w:rPr>
                <w:rFonts w:ascii="Times New Roman" w:hAnsi="Times New Roman"/>
                <w:sz w:val="24"/>
                <w:szCs w:val="24"/>
              </w:rPr>
              <w:t>овать программные продукты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для контроля за расходованием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финансовых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средств организации</w:t>
            </w:r>
          </w:p>
        </w:tc>
      </w:tr>
      <w:tr w:rsidR="00635777" w:rsidTr="002F054F">
        <w:trPr>
          <w:trHeight w:val="225"/>
        </w:trPr>
        <w:tc>
          <w:tcPr>
            <w:tcW w:w="195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бюджетного и налогового законодательства</w:t>
            </w:r>
          </w:p>
        </w:tc>
      </w:tr>
      <w:tr w:rsidR="00635777" w:rsidTr="002F054F">
        <w:trPr>
          <w:trHeight w:val="225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законодатель</w:t>
            </w:r>
            <w:r>
              <w:rPr>
                <w:rFonts w:ascii="Times New Roman" w:hAnsi="Times New Roman"/>
                <w:sz w:val="24"/>
                <w:szCs w:val="24"/>
              </w:rPr>
              <w:t>ства о государственных закупках</w:t>
            </w:r>
          </w:p>
        </w:tc>
      </w:tr>
      <w:tr w:rsidR="00635777" w:rsidTr="002F054F">
        <w:trPr>
          <w:trHeight w:val="225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Основы трудового, гражданского законодательства </w:t>
            </w:r>
          </w:p>
        </w:tc>
      </w:tr>
      <w:tr w:rsidR="00635777" w:rsidTr="002F054F">
        <w:trPr>
          <w:trHeight w:val="225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Принципы бюджетирования и контроля за расходами</w:t>
            </w:r>
          </w:p>
        </w:tc>
      </w:tr>
      <w:tr w:rsidR="00635777" w:rsidTr="002F054F">
        <w:trPr>
          <w:trHeight w:val="248"/>
        </w:trPr>
        <w:tc>
          <w:tcPr>
            <w:tcW w:w="1953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Теоретические основы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управления персоналом</w:t>
            </w:r>
            <w:r>
              <w:rPr>
                <w:rFonts w:ascii="Times New Roman" w:hAnsi="Times New Roman"/>
                <w:sz w:val="24"/>
                <w:szCs w:val="24"/>
              </w:rPr>
              <w:t>, включая основы нормирования труда, оценки и мотивации персонала, организации оплаты труда</w:t>
            </w:r>
          </w:p>
        </w:tc>
      </w:tr>
      <w:tr w:rsidR="005402AC" w:rsidRPr="00FB287B" w:rsidTr="002F054F">
        <w:trPr>
          <w:trHeight w:val="387"/>
        </w:trPr>
        <w:tc>
          <w:tcPr>
            <w:tcW w:w="195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5402AC" w:rsidRPr="00FB287B" w:rsidRDefault="005402AC" w:rsidP="005402A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0" w:type="dxa"/>
            <w:gridSpan w:val="8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5402AC" w:rsidRPr="00FB287B" w:rsidRDefault="005402AC" w:rsidP="005402A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несет ответственность за </w:t>
            </w:r>
            <w:r w:rsidRPr="005402AC">
              <w:rPr>
                <w:rFonts w:ascii="Times New Roman" w:hAnsi="Times New Roman"/>
                <w:sz w:val="24"/>
                <w:szCs w:val="24"/>
              </w:rPr>
              <w:t>выполнение правил по охран</w:t>
            </w:r>
            <w:r>
              <w:rPr>
                <w:rFonts w:ascii="Times New Roman" w:hAnsi="Times New Roman"/>
                <w:sz w:val="24"/>
                <w:szCs w:val="24"/>
              </w:rPr>
              <w:t>е труда и пожарной безопасности</w:t>
            </w:r>
          </w:p>
        </w:tc>
      </w:tr>
    </w:tbl>
    <w:p w:rsidR="00635777" w:rsidRDefault="00635777" w:rsidP="00635777">
      <w:pPr>
        <w:spacing w:after="0"/>
        <w:ind w:left="720"/>
        <w:rPr>
          <w:rFonts w:ascii="Times New Roman" w:hAnsi="Times New Roman"/>
          <w:b/>
          <w:sz w:val="24"/>
          <w:szCs w:val="24"/>
        </w:rPr>
      </w:pPr>
    </w:p>
    <w:p w:rsidR="006768EE" w:rsidRPr="00A70105" w:rsidRDefault="006768EE" w:rsidP="00635777">
      <w:pPr>
        <w:spacing w:after="0"/>
        <w:ind w:left="72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94" w:type="dxa"/>
        <w:tblLayout w:type="fixed"/>
        <w:tblLook w:val="0000" w:firstRow="0" w:lastRow="0" w:firstColumn="0" w:lastColumn="0" w:noHBand="0" w:noVBand="0"/>
      </w:tblPr>
      <w:tblGrid>
        <w:gridCol w:w="15"/>
        <w:gridCol w:w="77"/>
        <w:gridCol w:w="400"/>
        <w:gridCol w:w="15"/>
        <w:gridCol w:w="1396"/>
        <w:gridCol w:w="142"/>
        <w:gridCol w:w="416"/>
        <w:gridCol w:w="1064"/>
        <w:gridCol w:w="221"/>
        <w:gridCol w:w="229"/>
        <w:gridCol w:w="196"/>
        <w:gridCol w:w="1134"/>
        <w:gridCol w:w="316"/>
        <w:gridCol w:w="393"/>
        <w:gridCol w:w="425"/>
        <w:gridCol w:w="126"/>
        <w:gridCol w:w="421"/>
        <w:gridCol w:w="55"/>
        <w:gridCol w:w="391"/>
        <w:gridCol w:w="146"/>
        <w:gridCol w:w="1838"/>
        <w:gridCol w:w="142"/>
        <w:gridCol w:w="323"/>
        <w:gridCol w:w="30"/>
        <w:gridCol w:w="25"/>
        <w:gridCol w:w="12"/>
        <w:gridCol w:w="177"/>
      </w:tblGrid>
      <w:tr w:rsidR="00635777" w:rsidRPr="00FB287B" w:rsidTr="00E12E81">
        <w:trPr>
          <w:gridBefore w:val="2"/>
          <w:wBefore w:w="92" w:type="dxa"/>
          <w:trHeight w:val="592"/>
        </w:trPr>
        <w:tc>
          <w:tcPr>
            <w:tcW w:w="10033" w:type="dxa"/>
            <w:gridSpan w:val="25"/>
            <w:shd w:val="clear" w:color="auto" w:fill="auto"/>
            <w:vAlign w:val="center"/>
          </w:tcPr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t>3.3.3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 Трудовая функция</w:t>
            </w:r>
          </w:p>
        </w:tc>
      </w:tr>
      <w:tr w:rsidR="00635777" w:rsidRPr="00FB287B" w:rsidTr="00E12E81">
        <w:trPr>
          <w:gridBefore w:val="2"/>
          <w:wBefore w:w="92" w:type="dxa"/>
          <w:trHeight w:val="278"/>
        </w:trPr>
        <w:tc>
          <w:tcPr>
            <w:tcW w:w="1811" w:type="dxa"/>
            <w:gridSpan w:val="3"/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вышестоящими и другими 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</w:p>
        </w:tc>
        <w:tc>
          <w:tcPr>
            <w:tcW w:w="709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7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/03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72" w:type="dxa"/>
            <w:gridSpan w:val="5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67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35777" w:rsidRPr="00FB287B" w:rsidTr="00E12E81">
        <w:trPr>
          <w:gridBefore w:val="2"/>
          <w:wBefore w:w="92" w:type="dxa"/>
          <w:trHeight w:val="281"/>
        </w:trPr>
        <w:tc>
          <w:tcPr>
            <w:tcW w:w="10033" w:type="dxa"/>
            <w:gridSpan w:val="25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E12E81">
        <w:trPr>
          <w:gridBefore w:val="2"/>
          <w:wBefore w:w="92" w:type="dxa"/>
          <w:trHeight w:val="488"/>
        </w:trPr>
        <w:tc>
          <w:tcPr>
            <w:tcW w:w="1953" w:type="dxa"/>
            <w:gridSpan w:val="4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48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5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2039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E12E81">
        <w:trPr>
          <w:gridBefore w:val="2"/>
          <w:wBefore w:w="92" w:type="dxa"/>
          <w:trHeight w:val="479"/>
        </w:trPr>
        <w:tc>
          <w:tcPr>
            <w:tcW w:w="1953" w:type="dxa"/>
            <w:gridSpan w:val="4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8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6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7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E12E81">
        <w:trPr>
          <w:gridBefore w:val="2"/>
          <w:wBefore w:w="92" w:type="dxa"/>
          <w:trHeight w:val="226"/>
        </w:trPr>
        <w:tc>
          <w:tcPr>
            <w:tcW w:w="1953" w:type="dxa"/>
            <w:gridSpan w:val="4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21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E12E81">
        <w:trPr>
          <w:gridBefore w:val="2"/>
          <w:wBefore w:w="92" w:type="dxa"/>
          <w:trHeight w:val="200"/>
        </w:trPr>
        <w:tc>
          <w:tcPr>
            <w:tcW w:w="1953" w:type="dxa"/>
            <w:gridSpan w:val="4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в отношениях с российскими и иностранными юридическими лицами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интересов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Федерального бюро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без доверенности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>в пределах, определяе</w:t>
            </w:r>
            <w:r>
              <w:rPr>
                <w:rFonts w:ascii="Times New Roman" w:hAnsi="Times New Roman"/>
                <w:sz w:val="24"/>
                <w:szCs w:val="24"/>
              </w:rPr>
              <w:t>мых законодательством и Уставом</w:t>
            </w:r>
          </w:p>
        </w:tc>
      </w:tr>
      <w:tr w:rsidR="00635777" w:rsidTr="00E12E81">
        <w:trPr>
          <w:gridBefore w:val="2"/>
          <w:wBefore w:w="92" w:type="dxa"/>
          <w:trHeight w:val="200"/>
        </w:trPr>
        <w:tc>
          <w:tcPr>
            <w:tcW w:w="1953" w:type="dxa"/>
            <w:gridSpan w:val="4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Министру предложен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о структуре и проект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штатного расписания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635777" w:rsidTr="00E12E81">
        <w:trPr>
          <w:gridBefore w:val="2"/>
          <w:wBefore w:w="92" w:type="dxa"/>
          <w:trHeight w:val="52"/>
        </w:trPr>
        <w:tc>
          <w:tcPr>
            <w:tcW w:w="1953" w:type="dxa"/>
            <w:gridSpan w:val="4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Согласование с Министерством назначения на должность и освобождения</w:t>
            </w:r>
            <w:r w:rsidRPr="00BC7FC3">
              <w:rPr>
                <w:rFonts w:ascii="Times New Roman" w:hAnsi="Times New Roman"/>
                <w:sz w:val="24"/>
                <w:szCs w:val="24"/>
              </w:rPr>
              <w:t xml:space="preserve"> от должности заместителей руководителя Федерального бюро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медико-социальной экспертизы</w:t>
            </w:r>
          </w:p>
        </w:tc>
      </w:tr>
      <w:tr w:rsidR="00635777" w:rsidTr="00E12E81">
        <w:trPr>
          <w:gridBefore w:val="2"/>
          <w:wBefore w:w="92" w:type="dxa"/>
          <w:trHeight w:val="212"/>
        </w:trPr>
        <w:tc>
          <w:tcPr>
            <w:tcW w:w="1953" w:type="dxa"/>
            <w:gridSpan w:val="4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Вести деловые переговоры</w:t>
            </w:r>
          </w:p>
        </w:tc>
      </w:tr>
      <w:tr w:rsidR="00635777" w:rsidTr="00E12E81">
        <w:trPr>
          <w:gridBefore w:val="2"/>
          <w:wBefore w:w="92" w:type="dxa"/>
          <w:trHeight w:val="183"/>
        </w:trPr>
        <w:tc>
          <w:tcPr>
            <w:tcW w:w="1953" w:type="dxa"/>
            <w:gridSpan w:val="4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Представлять презентационные материалы, проводить публичные выступления</w:t>
            </w:r>
          </w:p>
        </w:tc>
      </w:tr>
      <w:tr w:rsidR="00635777" w:rsidTr="00E12E81">
        <w:trPr>
          <w:gridBefore w:val="2"/>
          <w:wBefore w:w="92" w:type="dxa"/>
          <w:trHeight w:val="239"/>
        </w:trPr>
        <w:tc>
          <w:tcPr>
            <w:tcW w:w="1953" w:type="dxa"/>
            <w:gridSpan w:val="4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современные информационно-коммуникационные технологии</w:t>
            </w:r>
          </w:p>
        </w:tc>
      </w:tr>
      <w:tr w:rsidR="00635777" w:rsidTr="00E12E81">
        <w:trPr>
          <w:gridBefore w:val="2"/>
          <w:wBefore w:w="92" w:type="dxa"/>
          <w:trHeight w:val="225"/>
        </w:trPr>
        <w:tc>
          <w:tcPr>
            <w:tcW w:w="1953" w:type="dxa"/>
            <w:gridSpan w:val="4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Русский язык (деловой стиль)</w:t>
            </w:r>
          </w:p>
        </w:tc>
      </w:tr>
      <w:tr w:rsidR="00635777" w:rsidTr="00E12E81">
        <w:trPr>
          <w:gridBefore w:val="2"/>
          <w:wBefore w:w="92" w:type="dxa"/>
          <w:trHeight w:val="109"/>
        </w:trPr>
        <w:tc>
          <w:tcPr>
            <w:tcW w:w="1953" w:type="dxa"/>
            <w:gridSpan w:val="4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Основы этики и психологии делового общения</w:t>
            </w:r>
          </w:p>
        </w:tc>
      </w:tr>
      <w:tr w:rsidR="00635777" w:rsidRPr="00FB287B" w:rsidTr="00E12E81">
        <w:trPr>
          <w:gridBefore w:val="2"/>
          <w:wBefore w:w="92" w:type="dxa"/>
          <w:trHeight w:val="387"/>
        </w:trPr>
        <w:tc>
          <w:tcPr>
            <w:tcW w:w="1953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8080" w:type="dxa"/>
            <w:gridSpan w:val="21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5777" w:rsidRPr="00FB287B" w:rsidTr="00E12E81">
        <w:trPr>
          <w:gridBefore w:val="2"/>
          <w:wBefore w:w="92" w:type="dxa"/>
          <w:trHeight w:val="592"/>
        </w:trPr>
        <w:tc>
          <w:tcPr>
            <w:tcW w:w="10033" w:type="dxa"/>
            <w:gridSpan w:val="25"/>
            <w:shd w:val="clear" w:color="auto" w:fill="auto"/>
            <w:vAlign w:val="center"/>
          </w:tcPr>
          <w:p w:rsidR="007E5B10" w:rsidRDefault="00635777" w:rsidP="002F054F">
            <w:pPr>
              <w:pStyle w:val="1d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</w:p>
          <w:p w:rsidR="00635777" w:rsidRPr="00FB287B" w:rsidRDefault="00635777" w:rsidP="002F054F">
            <w:pPr>
              <w:pStyle w:val="1d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3.3</w:t>
            </w:r>
            <w:r w:rsidRPr="00A70105">
              <w:rPr>
                <w:rFonts w:ascii="Times New Roman" w:hAnsi="Times New Roman"/>
                <w:b/>
                <w:sz w:val="24"/>
                <w:szCs w:val="24"/>
              </w:rPr>
              <w:t>.4. Трудовая функция</w:t>
            </w:r>
          </w:p>
        </w:tc>
      </w:tr>
      <w:tr w:rsidR="00635777" w:rsidRPr="00FB287B" w:rsidTr="00E12E81">
        <w:trPr>
          <w:gridBefore w:val="2"/>
          <w:wBefore w:w="92" w:type="dxa"/>
          <w:trHeight w:val="278"/>
        </w:trPr>
        <w:tc>
          <w:tcPr>
            <w:tcW w:w="1953" w:type="dxa"/>
            <w:gridSpan w:val="4"/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576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35AC">
              <w:rPr>
                <w:rFonts w:ascii="Times New Roman" w:hAnsi="Times New Roman"/>
                <w:sz w:val="24"/>
                <w:szCs w:val="24"/>
              </w:rPr>
              <w:t>Совершенствование организационно-методической деятельности учреждений медико-социальной экспертизы, технологий и качества осуществления медико-социальной экспертизы</w:t>
            </w:r>
          </w:p>
        </w:tc>
        <w:tc>
          <w:tcPr>
            <w:tcW w:w="818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993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3A3478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/0</w:t>
            </w:r>
            <w:r w:rsidRPr="003A3478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  <w:gridSpan w:val="2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709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35777" w:rsidRPr="00FB287B" w:rsidTr="00E12E81">
        <w:trPr>
          <w:gridBefore w:val="2"/>
          <w:wBefore w:w="92" w:type="dxa"/>
          <w:trHeight w:val="281"/>
        </w:trPr>
        <w:tc>
          <w:tcPr>
            <w:tcW w:w="10033" w:type="dxa"/>
            <w:gridSpan w:val="25"/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E12E81">
        <w:trPr>
          <w:gridBefore w:val="2"/>
          <w:wBefore w:w="92" w:type="dxa"/>
          <w:trHeight w:val="488"/>
        </w:trPr>
        <w:tc>
          <w:tcPr>
            <w:tcW w:w="2369" w:type="dxa"/>
            <w:gridSpan w:val="5"/>
            <w:tcBorders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28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425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843" w:type="dxa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5777" w:rsidTr="00E12E81">
        <w:trPr>
          <w:gridBefore w:val="2"/>
          <w:wBefore w:w="92" w:type="dxa"/>
          <w:trHeight w:val="479"/>
        </w:trPr>
        <w:tc>
          <w:tcPr>
            <w:tcW w:w="2369" w:type="dxa"/>
            <w:gridSpan w:val="5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53" w:type="dxa"/>
            <w:gridSpan w:val="7"/>
            <w:shd w:val="clear" w:color="auto" w:fill="auto"/>
            <w:vAlign w:val="center"/>
          </w:tcPr>
          <w:p w:rsidR="00635777" w:rsidRPr="002D6145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6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7" w:type="dxa"/>
            <w:gridSpan w:val="7"/>
            <w:shd w:val="clear" w:color="auto" w:fill="auto"/>
          </w:tcPr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35777" w:rsidRPr="002D6145" w:rsidRDefault="00635777" w:rsidP="002F054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6145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35777" w:rsidTr="00E12E81">
        <w:trPr>
          <w:gridBefore w:val="2"/>
          <w:wBefore w:w="92" w:type="dxa"/>
          <w:trHeight w:val="226"/>
        </w:trPr>
        <w:tc>
          <w:tcPr>
            <w:tcW w:w="2369" w:type="dxa"/>
            <w:gridSpan w:val="5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Tr="00E12E81">
        <w:trPr>
          <w:gridBefore w:val="2"/>
          <w:wBefore w:w="92" w:type="dxa"/>
          <w:trHeight w:val="130"/>
        </w:trPr>
        <w:tc>
          <w:tcPr>
            <w:tcW w:w="2369" w:type="dxa"/>
            <w:gridSpan w:val="5"/>
            <w:vMerge w:val="restart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>научно-метод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ического руководства медико-социальной экспертизой в Российской Федерации, организация оказания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методологической, научно-практической</w:t>
            </w:r>
            <w:r w:rsidRPr="003C18DE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организационно-методической помощи учреждениям медико-социальной экспертизы</w:t>
            </w:r>
          </w:p>
        </w:tc>
      </w:tr>
      <w:tr w:rsidR="00635777" w:rsidTr="00E12E81">
        <w:trPr>
          <w:gridBefore w:val="2"/>
          <w:wBefore w:w="92" w:type="dxa"/>
          <w:trHeight w:val="200"/>
        </w:trPr>
        <w:tc>
          <w:tcPr>
            <w:tcW w:w="2369" w:type="dxa"/>
            <w:gridSpan w:val="5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фундаментальных и прикладных научных исследований</w:t>
            </w:r>
            <w:r w:rsidRPr="004A4213">
              <w:rPr>
                <w:rFonts w:ascii="Times New Roman" w:hAnsi="Times New Roman"/>
                <w:sz w:val="24"/>
                <w:szCs w:val="24"/>
              </w:rPr>
              <w:t xml:space="preserve"> по проблемам инвалидности и инвалидов, различным аспектам медико-социальной экспертизы</w:t>
            </w:r>
          </w:p>
        </w:tc>
      </w:tr>
      <w:tr w:rsidR="00635777" w:rsidTr="00E12E81">
        <w:trPr>
          <w:gridBefore w:val="2"/>
          <w:wBefore w:w="92" w:type="dxa"/>
          <w:trHeight w:val="200"/>
        </w:trPr>
        <w:tc>
          <w:tcPr>
            <w:tcW w:w="2369" w:type="dxa"/>
            <w:gridSpan w:val="5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издания и распространения</w:t>
            </w:r>
            <w:r w:rsidRPr="003C18DE">
              <w:rPr>
                <w:rFonts w:ascii="Times New Roman" w:hAnsi="Times New Roman"/>
                <w:sz w:val="24"/>
                <w:szCs w:val="24"/>
              </w:rPr>
              <w:t xml:space="preserve"> методической, учебно-методической, монографич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еской, информационно-справочной литературы по вопросам </w:t>
            </w:r>
            <w:r w:rsidRPr="00B6258F"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</w:p>
        </w:tc>
      </w:tr>
      <w:tr w:rsidR="00635777" w:rsidTr="00E12E81">
        <w:trPr>
          <w:gridBefore w:val="2"/>
          <w:wBefore w:w="92" w:type="dxa"/>
          <w:trHeight w:val="201"/>
        </w:trPr>
        <w:tc>
          <w:tcPr>
            <w:tcW w:w="2369" w:type="dxa"/>
            <w:gridSpan w:val="5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</w:t>
            </w:r>
            <w:r w:rsidRPr="007C6AA5">
              <w:rPr>
                <w:rFonts w:ascii="Times New Roman" w:hAnsi="Times New Roman"/>
                <w:sz w:val="24"/>
                <w:szCs w:val="24"/>
              </w:rPr>
              <w:t xml:space="preserve"> конференций, семинаров, конгрессов, выставок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вопросам </w:t>
            </w:r>
            <w:r w:rsidRPr="00B6258F"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</w:p>
        </w:tc>
      </w:tr>
      <w:tr w:rsidR="00635777" w:rsidTr="00E12E81">
        <w:trPr>
          <w:gridBefore w:val="2"/>
          <w:wBefore w:w="92" w:type="dxa"/>
          <w:trHeight w:val="201"/>
        </w:trPr>
        <w:tc>
          <w:tcPr>
            <w:tcW w:w="2369" w:type="dxa"/>
            <w:gridSpan w:val="5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 предложений</w:t>
            </w:r>
            <w:r w:rsidRPr="003C18DE">
              <w:rPr>
                <w:rFonts w:ascii="Times New Roman" w:hAnsi="Times New Roman"/>
                <w:sz w:val="24"/>
                <w:szCs w:val="24"/>
              </w:rPr>
              <w:t xml:space="preserve"> о внедрении в практику научных разработок, новых технологий реабилитационно-экспертной диагностики, передового опыта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учреждений медико-социальной экспертизы</w:t>
            </w:r>
          </w:p>
        </w:tc>
      </w:tr>
      <w:tr w:rsidR="00635777" w:rsidTr="00E12E81">
        <w:trPr>
          <w:gridBefore w:val="2"/>
          <w:wBefore w:w="92" w:type="dxa"/>
          <w:trHeight w:val="201"/>
        </w:trPr>
        <w:tc>
          <w:tcPr>
            <w:tcW w:w="2369" w:type="dxa"/>
            <w:gridSpan w:val="5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 предложений к проектам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концепций, стратегических и 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/>
                <w:sz w:val="24"/>
                <w:szCs w:val="24"/>
              </w:rPr>
              <w:t>ных документов, разрабатываемых Министерством,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 xml:space="preserve"> в части вопросов </w:t>
            </w:r>
            <w:r>
              <w:rPr>
                <w:rFonts w:ascii="Times New Roman" w:hAnsi="Times New Roman"/>
                <w:sz w:val="24"/>
                <w:szCs w:val="24"/>
              </w:rPr>
              <w:t>медико-социальной</w:t>
            </w:r>
            <w:r w:rsidRPr="000F0519">
              <w:rPr>
                <w:rFonts w:ascii="Times New Roman" w:hAnsi="Times New Roman"/>
                <w:sz w:val="24"/>
                <w:szCs w:val="24"/>
              </w:rPr>
              <w:t xml:space="preserve"> экспертизы и реабилитации инвалидов</w:t>
            </w:r>
          </w:p>
        </w:tc>
      </w:tr>
      <w:tr w:rsidR="00635777" w:rsidTr="00E12E81">
        <w:trPr>
          <w:gridBefore w:val="2"/>
          <w:wBefore w:w="92" w:type="dxa"/>
          <w:trHeight w:val="201"/>
        </w:trPr>
        <w:tc>
          <w:tcPr>
            <w:tcW w:w="2369" w:type="dxa"/>
            <w:gridSpan w:val="5"/>
            <w:vMerge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функций</w:t>
            </w:r>
            <w:r w:rsidRPr="00B6258F">
              <w:rPr>
                <w:rFonts w:ascii="Times New Roman" w:hAnsi="Times New Roman"/>
                <w:sz w:val="24"/>
                <w:szCs w:val="24"/>
              </w:rPr>
              <w:t xml:space="preserve"> председателя Ученого совета Федерального бюро медико-социальной экспертизы</w:t>
            </w:r>
          </w:p>
        </w:tc>
      </w:tr>
      <w:tr w:rsidR="00635777" w:rsidTr="00E12E81">
        <w:trPr>
          <w:gridBefore w:val="2"/>
          <w:wBefore w:w="92" w:type="dxa"/>
          <w:trHeight w:val="212"/>
        </w:trPr>
        <w:tc>
          <w:tcPr>
            <w:tcW w:w="2369" w:type="dxa"/>
            <w:gridSpan w:val="5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руководство проведением научно-исследовательских и опытно-конструкторских работ</w:t>
            </w:r>
          </w:p>
        </w:tc>
      </w:tr>
      <w:tr w:rsidR="00635777" w:rsidTr="00E12E81">
        <w:trPr>
          <w:gridBefore w:val="2"/>
          <w:wBefore w:w="92" w:type="dxa"/>
          <w:trHeight w:val="212"/>
        </w:trPr>
        <w:tc>
          <w:tcPr>
            <w:tcW w:w="2369" w:type="dxa"/>
            <w:gridSpan w:val="5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п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>убличные выступления</w:t>
            </w:r>
            <w:r>
              <w:rPr>
                <w:rFonts w:ascii="Times New Roman" w:hAnsi="Times New Roman"/>
                <w:sz w:val="24"/>
                <w:szCs w:val="24"/>
              </w:rPr>
              <w:t>, в том числе научные доклады, лекции</w:t>
            </w:r>
          </w:p>
        </w:tc>
      </w:tr>
      <w:tr w:rsidR="00635777" w:rsidTr="00E030F5">
        <w:trPr>
          <w:gridBefore w:val="2"/>
          <w:wBefore w:w="92" w:type="dxa"/>
          <w:trHeight w:val="212"/>
        </w:trPr>
        <w:tc>
          <w:tcPr>
            <w:tcW w:w="2369" w:type="dxa"/>
            <w:gridSpan w:val="5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Готовить научные и публицистические материалы</w:t>
            </w:r>
          </w:p>
        </w:tc>
      </w:tr>
      <w:tr w:rsidR="00635777" w:rsidTr="00E030F5">
        <w:trPr>
          <w:gridBefore w:val="2"/>
          <w:wBefore w:w="92" w:type="dxa"/>
          <w:trHeight w:val="225"/>
        </w:trPr>
        <w:tc>
          <w:tcPr>
            <w:tcW w:w="2369" w:type="dxa"/>
            <w:gridSpan w:val="5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</w:tcPr>
          <w:p w:rsidR="00635777" w:rsidRPr="00FB287B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sz w:val="24"/>
                <w:szCs w:val="24"/>
              </w:rPr>
              <w:t>Основные направления государственной социальной политики, положения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концепций,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 стратегий и программ в области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проведения медико-социальной экспертизы и реабилитации инвалидов</w:t>
            </w:r>
          </w:p>
        </w:tc>
      </w:tr>
      <w:tr w:rsidR="00635777" w:rsidTr="00E030F5">
        <w:trPr>
          <w:gridBefore w:val="2"/>
          <w:wBefore w:w="92" w:type="dxa"/>
          <w:trHeight w:val="636"/>
        </w:trPr>
        <w:tc>
          <w:tcPr>
            <w:tcW w:w="2369" w:type="dxa"/>
            <w:gridSpan w:val="5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Актуальные проблемы и с</w:t>
            </w:r>
            <w:r w:rsidRPr="00FB287B">
              <w:rPr>
                <w:rFonts w:ascii="Times New Roman" w:hAnsi="Times New Roman"/>
                <w:sz w:val="24"/>
                <w:szCs w:val="24"/>
              </w:rPr>
              <w:t xml:space="preserve">овременные методы </w:t>
            </w:r>
            <w:r>
              <w:rPr>
                <w:rFonts w:ascii="Times New Roman" w:hAnsi="Times New Roman"/>
                <w:sz w:val="24"/>
                <w:szCs w:val="24"/>
              </w:rPr>
              <w:t>проведения медико-социальной экспертизы, включая новые технологии</w:t>
            </w:r>
            <w:r w:rsidRPr="003C18DE">
              <w:rPr>
                <w:rFonts w:ascii="Times New Roman" w:hAnsi="Times New Roman"/>
                <w:sz w:val="24"/>
                <w:szCs w:val="24"/>
              </w:rPr>
              <w:t xml:space="preserve"> реабилитационно-экспертной диагностики</w:t>
            </w:r>
            <w:r>
              <w:rPr>
                <w:rFonts w:ascii="Times New Roman" w:hAnsi="Times New Roman"/>
                <w:sz w:val="24"/>
                <w:szCs w:val="24"/>
              </w:rPr>
              <w:t>, передовые достижения в области реабилитации инвалидов, включая</w:t>
            </w:r>
            <w:r w:rsidR="00C85825">
              <w:rPr>
                <w:rFonts w:ascii="Times New Roman" w:hAnsi="Times New Roman"/>
                <w:sz w:val="24"/>
                <w:szCs w:val="24"/>
              </w:rPr>
              <w:t xml:space="preserve"> международный опыт в подходах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реабилитации инвалидов за рубежом</w:t>
            </w:r>
          </w:p>
        </w:tc>
      </w:tr>
      <w:tr w:rsidR="00635777" w:rsidTr="00E030F5">
        <w:trPr>
          <w:gridBefore w:val="2"/>
          <w:wBefore w:w="92" w:type="dxa"/>
          <w:trHeight w:val="557"/>
        </w:trPr>
        <w:tc>
          <w:tcPr>
            <w:tcW w:w="2369" w:type="dxa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87B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7664" w:type="dxa"/>
            <w:gridSpan w:val="20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635777" w:rsidRPr="00FB287B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5777" w:rsidRPr="00F7029C" w:rsidTr="00E12E81">
        <w:tblPrEx>
          <w:tblCellMar>
            <w:left w:w="0" w:type="dxa"/>
            <w:right w:w="0" w:type="dxa"/>
          </w:tblCellMar>
        </w:tblPrEx>
        <w:trPr>
          <w:gridAfter w:val="3"/>
          <w:wAfter w:w="214" w:type="dxa"/>
          <w:trHeight w:val="830"/>
        </w:trPr>
        <w:tc>
          <w:tcPr>
            <w:tcW w:w="9881" w:type="dxa"/>
            <w:gridSpan w:val="23"/>
            <w:shd w:val="clear" w:color="auto" w:fill="auto"/>
            <w:vAlign w:val="center"/>
          </w:tcPr>
          <w:p w:rsidR="00E12E81" w:rsidRDefault="00E12E81" w:rsidP="002F054F">
            <w:pPr>
              <w:pStyle w:val="1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E5B10" w:rsidRDefault="007E5B10" w:rsidP="002F054F">
            <w:pPr>
              <w:pStyle w:val="1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E5B10" w:rsidRDefault="007E5B10" w:rsidP="002F054F">
            <w:pPr>
              <w:pStyle w:val="1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5777" w:rsidRPr="007C3704" w:rsidRDefault="00635777" w:rsidP="002F054F">
            <w:pPr>
              <w:pStyle w:val="1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70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Pr="007C3704">
              <w:rPr>
                <w:rFonts w:ascii="Times New Roman" w:hAnsi="Times New Roman"/>
                <w:b/>
                <w:sz w:val="28"/>
                <w:szCs w:val="28"/>
              </w:rPr>
              <w:t xml:space="preserve">. Сведения об организациях-разработчиках </w:t>
            </w:r>
          </w:p>
          <w:p w:rsidR="00635777" w:rsidRPr="00F7029C" w:rsidRDefault="00635777" w:rsidP="002F054F">
            <w:pPr>
              <w:pStyle w:val="1d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704">
              <w:rPr>
                <w:rFonts w:ascii="Times New Roman" w:hAnsi="Times New Roman"/>
                <w:b/>
                <w:sz w:val="28"/>
                <w:szCs w:val="28"/>
              </w:rPr>
              <w:t>профессионального стандарта</w:t>
            </w:r>
          </w:p>
        </w:tc>
        <w:tc>
          <w:tcPr>
            <w:tcW w:w="30" w:type="dxa"/>
            <w:shd w:val="clear" w:color="auto" w:fill="auto"/>
          </w:tcPr>
          <w:p w:rsidR="00635777" w:rsidRPr="00F7029C" w:rsidRDefault="00635777" w:rsidP="002F05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7029C" w:rsidTr="00E12E81">
        <w:tblPrEx>
          <w:tblCellMar>
            <w:left w:w="0" w:type="dxa"/>
            <w:right w:w="0" w:type="dxa"/>
          </w:tblCellMar>
        </w:tblPrEx>
        <w:trPr>
          <w:gridAfter w:val="3"/>
          <w:wAfter w:w="214" w:type="dxa"/>
          <w:trHeight w:val="568"/>
        </w:trPr>
        <w:tc>
          <w:tcPr>
            <w:tcW w:w="9881" w:type="dxa"/>
            <w:gridSpan w:val="23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F7029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4.1.</w:t>
            </w:r>
            <w:r w:rsidRPr="00F702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Ответственная организация –</w:t>
            </w:r>
            <w:r w:rsidRPr="00F7029C">
              <w:rPr>
                <w:rFonts w:ascii="Times New Roman" w:hAnsi="Times New Roman"/>
                <w:b/>
                <w:sz w:val="24"/>
                <w:szCs w:val="24"/>
              </w:rPr>
              <w:t xml:space="preserve"> разработчик</w:t>
            </w:r>
          </w:p>
        </w:tc>
        <w:tc>
          <w:tcPr>
            <w:tcW w:w="30" w:type="dxa"/>
            <w:shd w:val="clear" w:color="auto" w:fill="auto"/>
          </w:tcPr>
          <w:p w:rsidR="00635777" w:rsidRPr="00F7029C" w:rsidRDefault="00635777" w:rsidP="002F054F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35777" w:rsidRPr="00F7029C" w:rsidTr="00E12E81">
        <w:tblPrEx>
          <w:tblCellMar>
            <w:left w:w="0" w:type="dxa"/>
            <w:right w:w="0" w:type="dxa"/>
          </w:tblCellMar>
        </w:tblPrEx>
        <w:trPr>
          <w:gridAfter w:val="3"/>
          <w:wAfter w:w="214" w:type="dxa"/>
          <w:trHeight w:val="561"/>
        </w:trPr>
        <w:tc>
          <w:tcPr>
            <w:tcW w:w="9881" w:type="dxa"/>
            <w:gridSpan w:val="23"/>
            <w:tcBorders>
              <w:top w:val="single" w:sz="4" w:space="0" w:color="808080"/>
              <w:left w:val="single" w:sz="2" w:space="0" w:color="808080"/>
            </w:tcBorders>
            <w:shd w:val="clear" w:color="auto" w:fill="auto"/>
            <w:vAlign w:val="center"/>
          </w:tcPr>
          <w:p w:rsidR="00635777" w:rsidRPr="00F7029C" w:rsidRDefault="00751604" w:rsidP="002F054F">
            <w:pPr>
              <w:snapToGrid w:val="0"/>
              <w:spacing w:after="0" w:line="240" w:lineRule="auto"/>
              <w:ind w:left="1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Российская академия</w:t>
            </w:r>
            <w:r w:rsidR="00635777" w:rsidRPr="00F7029C">
              <w:rPr>
                <w:rFonts w:ascii="Times New Roman" w:hAnsi="Times New Roman"/>
                <w:sz w:val="24"/>
                <w:szCs w:val="24"/>
              </w:rPr>
              <w:t xml:space="preserve"> народного хозяйства и государственной службы при Президенте Российской Федерации</w:t>
            </w:r>
          </w:p>
        </w:tc>
        <w:tc>
          <w:tcPr>
            <w:tcW w:w="30" w:type="dxa"/>
            <w:tcBorders>
              <w:left w:val="single" w:sz="4" w:space="0" w:color="808080"/>
            </w:tcBorders>
            <w:shd w:val="clear" w:color="auto" w:fill="auto"/>
          </w:tcPr>
          <w:p w:rsidR="00635777" w:rsidRPr="00F7029C" w:rsidRDefault="00635777" w:rsidP="002F05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7029C" w:rsidTr="00E12E81">
        <w:tblPrEx>
          <w:tblCellMar>
            <w:left w:w="0" w:type="dxa"/>
            <w:right w:w="0" w:type="dxa"/>
          </w:tblCellMar>
        </w:tblPrEx>
        <w:trPr>
          <w:gridAfter w:val="3"/>
          <w:wAfter w:w="214" w:type="dxa"/>
          <w:trHeight w:val="295"/>
        </w:trPr>
        <w:tc>
          <w:tcPr>
            <w:tcW w:w="9881" w:type="dxa"/>
            <w:gridSpan w:val="23"/>
            <w:tcBorders>
              <w:left w:val="single" w:sz="1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left w:val="single" w:sz="4" w:space="0" w:color="808080"/>
            </w:tcBorders>
            <w:shd w:val="clear" w:color="auto" w:fill="auto"/>
          </w:tcPr>
          <w:p w:rsidR="00635777" w:rsidRPr="00F7029C" w:rsidRDefault="00635777" w:rsidP="002F05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7029C" w:rsidTr="00E12E81">
        <w:tblPrEx>
          <w:tblCellMar>
            <w:left w:w="0" w:type="dxa"/>
            <w:right w:w="0" w:type="dxa"/>
          </w:tblCellMar>
        </w:tblPrEx>
        <w:trPr>
          <w:gridAfter w:val="2"/>
          <w:wAfter w:w="189" w:type="dxa"/>
          <w:trHeight w:val="563"/>
        </w:trPr>
        <w:tc>
          <w:tcPr>
            <w:tcW w:w="492" w:type="dxa"/>
            <w:gridSpan w:val="3"/>
            <w:tcBorders>
              <w:left w:val="single" w:sz="1" w:space="0" w:color="808080"/>
            </w:tcBorders>
            <w:shd w:val="clear" w:color="auto" w:fill="auto"/>
            <w:vAlign w:val="bottom"/>
          </w:tcPr>
          <w:p w:rsidR="00635777" w:rsidRPr="00F7029C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3" w:type="dxa"/>
            <w:gridSpan w:val="13"/>
            <w:shd w:val="clear" w:color="auto" w:fill="auto"/>
            <w:vAlign w:val="bottom"/>
          </w:tcPr>
          <w:p w:rsidR="00635777" w:rsidRPr="00F7029C" w:rsidRDefault="00635777" w:rsidP="0075160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029C">
              <w:rPr>
                <w:rFonts w:ascii="Times New Roman" w:hAnsi="Times New Roman"/>
                <w:sz w:val="24"/>
                <w:szCs w:val="24"/>
              </w:rPr>
              <w:t>Проректор</w:t>
            </w:r>
            <w:r w:rsidR="007516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425A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r w:rsidRPr="00F7029C">
              <w:rPr>
                <w:rFonts w:ascii="Times New Roman" w:hAnsi="Times New Roman"/>
                <w:sz w:val="24"/>
                <w:szCs w:val="24"/>
              </w:rPr>
              <w:t>Сафонов Александр Львович</w:t>
            </w:r>
          </w:p>
        </w:tc>
        <w:tc>
          <w:tcPr>
            <w:tcW w:w="476" w:type="dxa"/>
            <w:gridSpan w:val="2"/>
            <w:shd w:val="clear" w:color="auto" w:fill="auto"/>
            <w:vAlign w:val="bottom"/>
          </w:tcPr>
          <w:p w:rsidR="00635777" w:rsidRPr="00F7029C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0" w:type="dxa"/>
            <w:gridSpan w:val="6"/>
            <w:shd w:val="clear" w:color="auto" w:fill="auto"/>
            <w:vAlign w:val="bottom"/>
          </w:tcPr>
          <w:p w:rsidR="00635777" w:rsidRPr="00F7029C" w:rsidRDefault="00635777" w:rsidP="002F054F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" w:type="dxa"/>
            <w:tcBorders>
              <w:left w:val="single" w:sz="4" w:space="0" w:color="808080"/>
            </w:tcBorders>
          </w:tcPr>
          <w:p w:rsidR="00635777" w:rsidRPr="00F7029C" w:rsidRDefault="00635777" w:rsidP="002F05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7029C" w:rsidTr="00E12E81">
        <w:tblPrEx>
          <w:tblCellMar>
            <w:left w:w="0" w:type="dxa"/>
            <w:right w:w="0" w:type="dxa"/>
          </w:tblCellMar>
        </w:tblPrEx>
        <w:trPr>
          <w:gridAfter w:val="2"/>
          <w:wAfter w:w="189" w:type="dxa"/>
          <w:trHeight w:val="557"/>
        </w:trPr>
        <w:tc>
          <w:tcPr>
            <w:tcW w:w="492" w:type="dxa"/>
            <w:gridSpan w:val="3"/>
            <w:tcBorders>
              <w:left w:val="single" w:sz="2" w:space="0" w:color="808080"/>
              <w:bottom w:val="single" w:sz="1" w:space="0" w:color="808080"/>
            </w:tcBorders>
            <w:shd w:val="clear" w:color="auto" w:fill="auto"/>
          </w:tcPr>
          <w:p w:rsidR="00635777" w:rsidRPr="00F7029C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3" w:type="dxa"/>
            <w:gridSpan w:val="13"/>
            <w:tcBorders>
              <w:bottom w:val="single" w:sz="1" w:space="0" w:color="808080"/>
            </w:tcBorders>
            <w:shd w:val="clear" w:color="auto" w:fill="auto"/>
          </w:tcPr>
          <w:p w:rsidR="00635777" w:rsidRPr="00F7029C" w:rsidRDefault="00635777" w:rsidP="002F0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6" w:type="dxa"/>
            <w:gridSpan w:val="2"/>
            <w:tcBorders>
              <w:bottom w:val="single" w:sz="1" w:space="0" w:color="808080"/>
            </w:tcBorders>
            <w:shd w:val="clear" w:color="auto" w:fill="auto"/>
          </w:tcPr>
          <w:p w:rsidR="00635777" w:rsidRPr="00F7029C" w:rsidRDefault="00635777" w:rsidP="002F054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0" w:type="dxa"/>
            <w:gridSpan w:val="6"/>
            <w:tcBorders>
              <w:bottom w:val="single" w:sz="1" w:space="0" w:color="808080"/>
            </w:tcBorders>
            <w:shd w:val="clear" w:color="auto" w:fill="auto"/>
          </w:tcPr>
          <w:p w:rsidR="00635777" w:rsidRPr="00F7029C" w:rsidRDefault="00635777" w:rsidP="002F054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" w:type="dxa"/>
            <w:tcBorders>
              <w:left w:val="single" w:sz="4" w:space="0" w:color="808080"/>
            </w:tcBorders>
          </w:tcPr>
          <w:p w:rsidR="00635777" w:rsidRPr="00F7029C" w:rsidRDefault="00635777" w:rsidP="002F054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777" w:rsidRPr="00F7029C" w:rsidTr="00E12E81">
        <w:tblPrEx>
          <w:tblCellMar>
            <w:left w:w="0" w:type="dxa"/>
            <w:right w:w="0" w:type="dxa"/>
          </w:tblCellMar>
        </w:tblPrEx>
        <w:trPr>
          <w:gridAfter w:val="2"/>
          <w:wAfter w:w="189" w:type="dxa"/>
          <w:trHeight w:val="700"/>
        </w:trPr>
        <w:tc>
          <w:tcPr>
            <w:tcW w:w="9911" w:type="dxa"/>
            <w:gridSpan w:val="24"/>
            <w:tcBorders>
              <w:top w:val="single" w:sz="1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7029C" w:rsidRDefault="00635777" w:rsidP="002F054F">
            <w:pPr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029C">
              <w:rPr>
                <w:rFonts w:ascii="Times New Roman" w:hAnsi="Times New Roman"/>
                <w:b/>
                <w:bCs/>
                <w:sz w:val="24"/>
                <w:szCs w:val="24"/>
              </w:rPr>
              <w:t>4.2. Наименования организаций – разработчиков</w:t>
            </w:r>
          </w:p>
        </w:tc>
        <w:tc>
          <w:tcPr>
            <w:tcW w:w="25" w:type="dxa"/>
          </w:tcPr>
          <w:p w:rsidR="00635777" w:rsidRPr="00F7029C" w:rsidRDefault="00635777" w:rsidP="002F054F">
            <w:pPr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35777" w:rsidRPr="00F80DF3" w:rsidTr="00E12E81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15" w:type="dxa"/>
          <w:wAfter w:w="177" w:type="dxa"/>
          <w:trHeight w:val="20"/>
        </w:trPr>
        <w:tc>
          <w:tcPr>
            <w:tcW w:w="49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41" w:type="dxa"/>
            <w:gridSpan w:val="2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Федеральное государственное бюджетное учреждение «Федеральное бюро медико-социальной экспертизы» Министерства труда и социальной защиты Российской Федерации</w:t>
            </w:r>
            <w:r w:rsidR="002D61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80DF3">
              <w:rPr>
                <w:rFonts w:ascii="Times New Roman" w:hAnsi="Times New Roman"/>
                <w:sz w:val="24"/>
                <w:szCs w:val="24"/>
              </w:rPr>
              <w:t>г. Москва</w:t>
            </w:r>
          </w:p>
        </w:tc>
      </w:tr>
      <w:tr w:rsidR="00635777" w:rsidRPr="00F80DF3" w:rsidTr="00E12E81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15" w:type="dxa"/>
          <w:wAfter w:w="177" w:type="dxa"/>
          <w:trHeight w:val="20"/>
        </w:trPr>
        <w:tc>
          <w:tcPr>
            <w:tcW w:w="49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41" w:type="dxa"/>
            <w:gridSpan w:val="2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Федеральное государственное бюджетное учреждение «Санкт-Петербургский научно-практический центр медико-социальной экспертизы, протезирования и реабилитации инвалидов им. Г.А. Альбрехта» Министерства труда и социальной защиты Российской Федерации</w:t>
            </w:r>
            <w:r w:rsidR="002D61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80DF3"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</w:tc>
      </w:tr>
      <w:tr w:rsidR="00635777" w:rsidRPr="00F80DF3" w:rsidTr="00E12E81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15" w:type="dxa"/>
          <w:wAfter w:w="177" w:type="dxa"/>
          <w:trHeight w:val="20"/>
        </w:trPr>
        <w:tc>
          <w:tcPr>
            <w:tcW w:w="49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41" w:type="dxa"/>
            <w:gridSpan w:val="2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C85825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Г</w:t>
            </w:r>
            <w:r w:rsidR="00C85825">
              <w:rPr>
                <w:rFonts w:ascii="Times New Roman" w:hAnsi="Times New Roman"/>
                <w:sz w:val="24"/>
                <w:szCs w:val="24"/>
              </w:rPr>
              <w:t>лавное бюро</w:t>
            </w:r>
            <w:r w:rsidRPr="00F80D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6145" w:rsidRPr="00F80DF3">
              <w:rPr>
                <w:rFonts w:ascii="Times New Roman" w:hAnsi="Times New Roman"/>
                <w:sz w:val="24"/>
                <w:szCs w:val="24"/>
              </w:rPr>
              <w:t xml:space="preserve">медико-социальной экспертизы </w:t>
            </w:r>
            <w:r w:rsidRPr="00F80DF3">
              <w:rPr>
                <w:rFonts w:ascii="Times New Roman" w:hAnsi="Times New Roman"/>
                <w:sz w:val="24"/>
                <w:szCs w:val="24"/>
              </w:rPr>
              <w:t>по Мурманской области Минтруда России</w:t>
            </w:r>
          </w:p>
        </w:tc>
      </w:tr>
      <w:tr w:rsidR="00635777" w:rsidRPr="00F80DF3" w:rsidTr="00E12E81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15" w:type="dxa"/>
          <w:wAfter w:w="177" w:type="dxa"/>
          <w:trHeight w:val="20"/>
        </w:trPr>
        <w:tc>
          <w:tcPr>
            <w:tcW w:w="49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41" w:type="dxa"/>
            <w:gridSpan w:val="2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C85825" w:rsidP="002F054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лавное бюро</w:t>
            </w:r>
            <w:r w:rsidR="00635777" w:rsidRPr="00F80D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6145" w:rsidRPr="00F80DF3">
              <w:rPr>
                <w:rFonts w:ascii="Times New Roman" w:hAnsi="Times New Roman"/>
                <w:sz w:val="24"/>
                <w:szCs w:val="24"/>
              </w:rPr>
              <w:t xml:space="preserve">медико-социальной экспертизы </w:t>
            </w:r>
            <w:r w:rsidR="00635777" w:rsidRPr="00F80DF3">
              <w:rPr>
                <w:rFonts w:ascii="Times New Roman" w:hAnsi="Times New Roman"/>
                <w:sz w:val="24"/>
                <w:szCs w:val="24"/>
              </w:rPr>
              <w:t>по Республике Коми Минтруда России</w:t>
            </w:r>
          </w:p>
        </w:tc>
      </w:tr>
      <w:tr w:rsidR="00635777" w:rsidRPr="00F80DF3" w:rsidTr="00E12E81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15" w:type="dxa"/>
          <w:wAfter w:w="177" w:type="dxa"/>
          <w:trHeight w:val="20"/>
        </w:trPr>
        <w:tc>
          <w:tcPr>
            <w:tcW w:w="49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41" w:type="dxa"/>
            <w:gridSpan w:val="2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C85825" w:rsidP="002F054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лавное бюро</w:t>
            </w:r>
            <w:r w:rsidR="00635777" w:rsidRPr="00F80D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6145" w:rsidRPr="00F80DF3"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  <w:r w:rsidR="00635777" w:rsidRPr="00F80DF3">
              <w:rPr>
                <w:rFonts w:ascii="Times New Roman" w:hAnsi="Times New Roman"/>
                <w:sz w:val="24"/>
                <w:szCs w:val="24"/>
              </w:rPr>
              <w:t xml:space="preserve"> по Краснодарскому краю Минтруда России</w:t>
            </w:r>
          </w:p>
        </w:tc>
      </w:tr>
      <w:tr w:rsidR="00635777" w:rsidRPr="00F80DF3" w:rsidTr="00E12E81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15" w:type="dxa"/>
          <w:wAfter w:w="177" w:type="dxa"/>
          <w:trHeight w:val="20"/>
        </w:trPr>
        <w:tc>
          <w:tcPr>
            <w:tcW w:w="49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41" w:type="dxa"/>
            <w:gridSpan w:val="2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C85825" w:rsidP="002F054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лавное бюро</w:t>
            </w:r>
            <w:r w:rsidR="00635777" w:rsidRPr="00F80D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6145" w:rsidRPr="00F80DF3">
              <w:rPr>
                <w:rFonts w:ascii="Times New Roman" w:hAnsi="Times New Roman"/>
                <w:sz w:val="24"/>
                <w:szCs w:val="24"/>
              </w:rPr>
              <w:t xml:space="preserve">медико-социальной экспертизы </w:t>
            </w:r>
            <w:r w:rsidR="00635777" w:rsidRPr="00F80DF3">
              <w:rPr>
                <w:rFonts w:ascii="Times New Roman" w:hAnsi="Times New Roman"/>
                <w:sz w:val="24"/>
                <w:szCs w:val="24"/>
              </w:rPr>
              <w:t>по Калужской области Минтруда России</w:t>
            </w:r>
          </w:p>
        </w:tc>
      </w:tr>
      <w:tr w:rsidR="00635777" w:rsidRPr="00F80DF3" w:rsidTr="00E12E81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15" w:type="dxa"/>
          <w:wAfter w:w="177" w:type="dxa"/>
          <w:trHeight w:val="20"/>
        </w:trPr>
        <w:tc>
          <w:tcPr>
            <w:tcW w:w="49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635777" w:rsidP="002F054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41" w:type="dxa"/>
            <w:gridSpan w:val="2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635777" w:rsidRPr="00F80DF3" w:rsidRDefault="00C85825" w:rsidP="002F054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 w:rsidRPr="00F80DF3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лавное бюро</w:t>
            </w:r>
            <w:r w:rsidR="00635777" w:rsidRPr="00F80D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6145" w:rsidRPr="00F80DF3">
              <w:rPr>
                <w:rFonts w:ascii="Times New Roman" w:hAnsi="Times New Roman"/>
                <w:sz w:val="24"/>
                <w:szCs w:val="24"/>
              </w:rPr>
              <w:t>медико-социальной экспертизы</w:t>
            </w:r>
            <w:r w:rsidR="00635777" w:rsidRPr="00F80DF3">
              <w:rPr>
                <w:rFonts w:ascii="Times New Roman" w:hAnsi="Times New Roman"/>
                <w:sz w:val="24"/>
                <w:szCs w:val="24"/>
              </w:rPr>
              <w:t xml:space="preserve"> по Новгородской области Минтруда России</w:t>
            </w:r>
          </w:p>
        </w:tc>
      </w:tr>
    </w:tbl>
    <w:p w:rsidR="006B44E0" w:rsidRDefault="006B44E0"/>
    <w:sectPr w:rsidR="006B44E0" w:rsidSect="00635777">
      <w:endnotePr>
        <w:numFmt w:val="decimal"/>
      </w:endnotePr>
      <w:pgSz w:w="11906" w:h="16838"/>
      <w:pgMar w:top="1134" w:right="567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769" w:rsidRDefault="00587769" w:rsidP="00635777">
      <w:pPr>
        <w:spacing w:after="0" w:line="240" w:lineRule="auto"/>
      </w:pPr>
      <w:r>
        <w:separator/>
      </w:r>
    </w:p>
  </w:endnote>
  <w:endnote w:type="continuationSeparator" w:id="0">
    <w:p w:rsidR="00587769" w:rsidRDefault="00587769" w:rsidP="00635777">
      <w:pPr>
        <w:spacing w:after="0" w:line="240" w:lineRule="auto"/>
      </w:pPr>
      <w:r>
        <w:continuationSeparator/>
      </w:r>
    </w:p>
  </w:endnote>
  <w:endnote w:id="1">
    <w:p w:rsidR="00E030F5" w:rsidRDefault="00E030F5" w:rsidP="00635777">
      <w:pPr>
        <w:pStyle w:val="af9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</w:rPr>
        <w:t xml:space="preserve"> Общероссийский классификатор занятий</w:t>
      </w:r>
    </w:p>
  </w:endnote>
  <w:endnote w:id="2">
    <w:p w:rsidR="00E030F5" w:rsidRDefault="00E030F5" w:rsidP="00635777">
      <w:pPr>
        <w:pStyle w:val="af7"/>
        <w:ind w:left="180" w:hanging="180"/>
        <w:jc w:val="both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</w:rPr>
        <w:t xml:space="preserve"> Общероссийский классификатор видов экономической деятельности</w:t>
      </w:r>
    </w:p>
  </w:endnote>
  <w:endnote w:id="3">
    <w:p w:rsidR="00E030F5" w:rsidRPr="00E17235" w:rsidRDefault="00E030F5" w:rsidP="00635777">
      <w:pPr>
        <w:pStyle w:val="af7"/>
        <w:ind w:left="180" w:hanging="180"/>
        <w:jc w:val="both"/>
        <w:rPr>
          <w:rFonts w:ascii="Times New Roman" w:hAnsi="Times New Roman"/>
          <w:lang w:eastAsia="ru-RU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>
        <w:rPr>
          <w:rFonts w:ascii="Times New Roman" w:hAnsi="Times New Roman"/>
          <w:lang w:eastAsia="ru-RU"/>
        </w:rPr>
        <w:t xml:space="preserve"> </w:t>
      </w:r>
      <w:r w:rsidRPr="00E17235">
        <w:rPr>
          <w:rFonts w:ascii="Times New Roman" w:hAnsi="Times New Roman"/>
          <w:lang w:eastAsia="ru-RU"/>
        </w:rPr>
        <w:t>Единый квалификационный справочник должностей руковод</w:t>
      </w:r>
      <w:r>
        <w:rPr>
          <w:rFonts w:ascii="Times New Roman" w:hAnsi="Times New Roman"/>
          <w:lang w:eastAsia="ru-RU"/>
        </w:rPr>
        <w:t>ителей, специалистов и служащих</w:t>
      </w:r>
    </w:p>
  </w:endnote>
  <w:endnote w:id="4">
    <w:p w:rsidR="00E030F5" w:rsidRDefault="00E030F5" w:rsidP="00635777">
      <w:pPr>
        <w:pStyle w:val="af9"/>
      </w:pPr>
      <w:r>
        <w:rPr>
          <w:rStyle w:val="ab"/>
          <w:rFonts w:ascii="Times New Roman" w:hAnsi="Times New Roman"/>
        </w:rPr>
        <w:endnoteRef/>
      </w:r>
      <w:r>
        <w:rPr>
          <w:rFonts w:ascii="Times New Roman" w:hAnsi="Times New Roman"/>
          <w:sz w:val="22"/>
          <w:vertAlign w:val="superscript"/>
        </w:rPr>
        <w:t xml:space="preserve"> </w:t>
      </w:r>
      <w:r>
        <w:rPr>
          <w:rFonts w:ascii="Times New Roman" w:hAnsi="Times New Roman"/>
        </w:rPr>
        <w:t xml:space="preserve"> Общероссийский классификатор специальностей по образованию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GOptCyrillic">
    <w:panose1 w:val="020B7200000000000000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9214304"/>
      <w:docPartObj>
        <w:docPartGallery w:val="Page Numbers (Bottom of Page)"/>
        <w:docPartUnique/>
      </w:docPartObj>
    </w:sdtPr>
    <w:sdtContent>
      <w:p w:rsidR="00CE2D34" w:rsidRDefault="00CE2D34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16</w:t>
        </w:r>
        <w:r>
          <w:fldChar w:fldCharType="end"/>
        </w:r>
      </w:p>
    </w:sdtContent>
  </w:sdt>
  <w:p w:rsidR="00CE2D34" w:rsidRDefault="00CE2D34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769" w:rsidRDefault="00587769" w:rsidP="00635777">
      <w:pPr>
        <w:spacing w:after="0" w:line="240" w:lineRule="auto"/>
      </w:pPr>
      <w:r>
        <w:separator/>
      </w:r>
    </w:p>
  </w:footnote>
  <w:footnote w:type="continuationSeparator" w:id="0">
    <w:p w:rsidR="00587769" w:rsidRDefault="00587769" w:rsidP="00635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0F5" w:rsidRDefault="00E030F5" w:rsidP="00635777">
    <w:pPr>
      <w:pStyle w:val="afb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D34" w:rsidRDefault="00CE2D34" w:rsidP="00CE2D34">
    <w:pPr>
      <w:pStyle w:val="afb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2" w15:restartNumberingAfterBreak="0">
    <w:nsid w:val="60446D12"/>
    <w:multiLevelType w:val="hybridMultilevel"/>
    <w:tmpl w:val="40A8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777"/>
    <w:rsid w:val="000624D8"/>
    <w:rsid w:val="00080256"/>
    <w:rsid w:val="0012406A"/>
    <w:rsid w:val="00167484"/>
    <w:rsid w:val="00285B52"/>
    <w:rsid w:val="0029185E"/>
    <w:rsid w:val="002D6145"/>
    <w:rsid w:val="002F054F"/>
    <w:rsid w:val="00330CE6"/>
    <w:rsid w:val="003705F6"/>
    <w:rsid w:val="003A78D0"/>
    <w:rsid w:val="00441F01"/>
    <w:rsid w:val="004D4EE6"/>
    <w:rsid w:val="004E1FF2"/>
    <w:rsid w:val="004E54CE"/>
    <w:rsid w:val="005402AC"/>
    <w:rsid w:val="00587769"/>
    <w:rsid w:val="00635777"/>
    <w:rsid w:val="006768EE"/>
    <w:rsid w:val="006B44E0"/>
    <w:rsid w:val="00751604"/>
    <w:rsid w:val="007D5BD2"/>
    <w:rsid w:val="007E5B10"/>
    <w:rsid w:val="008301EE"/>
    <w:rsid w:val="008C495F"/>
    <w:rsid w:val="009153FE"/>
    <w:rsid w:val="009177EF"/>
    <w:rsid w:val="00A040F3"/>
    <w:rsid w:val="00A049D4"/>
    <w:rsid w:val="00A9425A"/>
    <w:rsid w:val="00C132AE"/>
    <w:rsid w:val="00C516A1"/>
    <w:rsid w:val="00C85825"/>
    <w:rsid w:val="00CC0C60"/>
    <w:rsid w:val="00CE2D34"/>
    <w:rsid w:val="00DC0072"/>
    <w:rsid w:val="00DC0C89"/>
    <w:rsid w:val="00E030F5"/>
    <w:rsid w:val="00E12E81"/>
    <w:rsid w:val="00E533E0"/>
    <w:rsid w:val="00E967B8"/>
    <w:rsid w:val="00F12F6E"/>
    <w:rsid w:val="00F2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A9A4A-375E-4B0E-A846-1D00134C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777"/>
    <w:pPr>
      <w:suppressAutoHyphens/>
      <w:spacing w:after="200" w:line="276" w:lineRule="auto"/>
    </w:pPr>
    <w:rPr>
      <w:rFonts w:eastAsia="Times New Roman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635777"/>
    <w:pPr>
      <w:numPr>
        <w:numId w:val="1"/>
      </w:num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635777"/>
    <w:pPr>
      <w:numPr>
        <w:ilvl w:val="1"/>
        <w:numId w:val="1"/>
      </w:num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3">
    <w:name w:val="heading 3"/>
    <w:basedOn w:val="a"/>
    <w:next w:val="a"/>
    <w:link w:val="30"/>
    <w:qFormat/>
    <w:rsid w:val="00635777"/>
    <w:pPr>
      <w:numPr>
        <w:ilvl w:val="2"/>
        <w:numId w:val="1"/>
      </w:numPr>
      <w:spacing w:before="200" w:after="0" w:line="268" w:lineRule="auto"/>
      <w:outlineLvl w:val="2"/>
    </w:pPr>
    <w:rPr>
      <w:rFonts w:ascii="Cambria" w:hAnsi="Cambria" w:cs="Cambria"/>
      <w:b/>
      <w:bCs/>
    </w:rPr>
  </w:style>
  <w:style w:type="paragraph" w:styleId="4">
    <w:name w:val="heading 4"/>
    <w:basedOn w:val="a"/>
    <w:next w:val="a"/>
    <w:link w:val="40"/>
    <w:qFormat/>
    <w:rsid w:val="00635777"/>
    <w:pPr>
      <w:numPr>
        <w:ilvl w:val="3"/>
        <w:numId w:val="1"/>
      </w:numPr>
      <w:spacing w:before="200" w:after="0"/>
      <w:outlineLvl w:val="3"/>
    </w:pPr>
    <w:rPr>
      <w:rFonts w:ascii="Cambria" w:hAnsi="Cambria" w:cs="Cambria"/>
      <w:b/>
      <w:bCs/>
      <w:i/>
      <w:iCs/>
    </w:rPr>
  </w:style>
  <w:style w:type="paragraph" w:styleId="5">
    <w:name w:val="heading 5"/>
    <w:basedOn w:val="a"/>
    <w:next w:val="a"/>
    <w:link w:val="50"/>
    <w:qFormat/>
    <w:rsid w:val="00635777"/>
    <w:pPr>
      <w:numPr>
        <w:ilvl w:val="4"/>
        <w:numId w:val="1"/>
      </w:numPr>
      <w:spacing w:before="200" w:after="0"/>
      <w:outlineLvl w:val="4"/>
    </w:pPr>
    <w:rPr>
      <w:rFonts w:ascii="Cambria" w:hAnsi="Cambria" w:cs="Cambria"/>
      <w:b/>
      <w:bCs/>
      <w:color w:val="7F7F7F"/>
    </w:rPr>
  </w:style>
  <w:style w:type="paragraph" w:styleId="6">
    <w:name w:val="heading 6"/>
    <w:basedOn w:val="a"/>
    <w:next w:val="a"/>
    <w:link w:val="60"/>
    <w:qFormat/>
    <w:rsid w:val="00635777"/>
    <w:pPr>
      <w:numPr>
        <w:ilvl w:val="5"/>
        <w:numId w:val="1"/>
      </w:numPr>
      <w:spacing w:after="0" w:line="268" w:lineRule="auto"/>
      <w:outlineLvl w:val="5"/>
    </w:pPr>
    <w:rPr>
      <w:rFonts w:ascii="Cambria" w:hAnsi="Cambria" w:cs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qFormat/>
    <w:rsid w:val="00635777"/>
    <w:pPr>
      <w:numPr>
        <w:ilvl w:val="6"/>
        <w:numId w:val="1"/>
      </w:numPr>
      <w:spacing w:after="0"/>
      <w:outlineLvl w:val="6"/>
    </w:pPr>
    <w:rPr>
      <w:rFonts w:ascii="Cambria" w:hAnsi="Cambria" w:cs="Cambria"/>
      <w:i/>
      <w:iCs/>
    </w:rPr>
  </w:style>
  <w:style w:type="paragraph" w:styleId="8">
    <w:name w:val="heading 8"/>
    <w:basedOn w:val="a"/>
    <w:next w:val="a"/>
    <w:link w:val="80"/>
    <w:qFormat/>
    <w:rsid w:val="00635777"/>
    <w:pPr>
      <w:numPr>
        <w:ilvl w:val="7"/>
        <w:numId w:val="1"/>
      </w:num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9">
    <w:name w:val="heading 9"/>
    <w:basedOn w:val="a"/>
    <w:next w:val="a"/>
    <w:link w:val="90"/>
    <w:qFormat/>
    <w:rsid w:val="00635777"/>
    <w:pPr>
      <w:numPr>
        <w:ilvl w:val="8"/>
        <w:numId w:val="1"/>
      </w:num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35777"/>
    <w:rPr>
      <w:rFonts w:ascii="Cambria" w:eastAsia="Times New Roman" w:hAnsi="Cambria" w:cs="Cambria"/>
      <w:b/>
      <w:bCs/>
      <w:sz w:val="28"/>
      <w:szCs w:val="28"/>
      <w:lang w:eastAsia="ar-SA"/>
    </w:rPr>
  </w:style>
  <w:style w:type="character" w:customStyle="1" w:styleId="20">
    <w:name w:val="Заголовок 2 Знак"/>
    <w:link w:val="2"/>
    <w:rsid w:val="00635777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30">
    <w:name w:val="Заголовок 3 Знак"/>
    <w:link w:val="3"/>
    <w:rsid w:val="00635777"/>
    <w:rPr>
      <w:rFonts w:ascii="Cambria" w:eastAsia="Times New Roman" w:hAnsi="Cambria" w:cs="Cambria"/>
      <w:b/>
      <w:bCs/>
      <w:lang w:eastAsia="ar-SA"/>
    </w:rPr>
  </w:style>
  <w:style w:type="character" w:customStyle="1" w:styleId="40">
    <w:name w:val="Заголовок 4 Знак"/>
    <w:link w:val="4"/>
    <w:rsid w:val="00635777"/>
    <w:rPr>
      <w:rFonts w:ascii="Cambria" w:eastAsia="Times New Roman" w:hAnsi="Cambria" w:cs="Cambria"/>
      <w:b/>
      <w:bCs/>
      <w:i/>
      <w:iCs/>
      <w:lang w:eastAsia="ar-SA"/>
    </w:rPr>
  </w:style>
  <w:style w:type="character" w:customStyle="1" w:styleId="50">
    <w:name w:val="Заголовок 5 Знак"/>
    <w:link w:val="5"/>
    <w:rsid w:val="00635777"/>
    <w:rPr>
      <w:rFonts w:ascii="Cambria" w:eastAsia="Times New Roman" w:hAnsi="Cambria" w:cs="Cambria"/>
      <w:b/>
      <w:bCs/>
      <w:color w:val="7F7F7F"/>
      <w:lang w:eastAsia="ar-SA"/>
    </w:rPr>
  </w:style>
  <w:style w:type="character" w:customStyle="1" w:styleId="60">
    <w:name w:val="Заголовок 6 Знак"/>
    <w:link w:val="6"/>
    <w:rsid w:val="00635777"/>
    <w:rPr>
      <w:rFonts w:ascii="Cambria" w:eastAsia="Times New Roman" w:hAnsi="Cambria" w:cs="Cambria"/>
      <w:b/>
      <w:bCs/>
      <w:i/>
      <w:iCs/>
      <w:color w:val="7F7F7F"/>
      <w:lang w:eastAsia="ar-SA"/>
    </w:rPr>
  </w:style>
  <w:style w:type="character" w:customStyle="1" w:styleId="70">
    <w:name w:val="Заголовок 7 Знак"/>
    <w:link w:val="7"/>
    <w:rsid w:val="00635777"/>
    <w:rPr>
      <w:rFonts w:ascii="Cambria" w:eastAsia="Times New Roman" w:hAnsi="Cambria" w:cs="Cambria"/>
      <w:i/>
      <w:iCs/>
      <w:lang w:eastAsia="ar-SA"/>
    </w:rPr>
  </w:style>
  <w:style w:type="character" w:customStyle="1" w:styleId="80">
    <w:name w:val="Заголовок 8 Знак"/>
    <w:link w:val="8"/>
    <w:rsid w:val="00635777"/>
    <w:rPr>
      <w:rFonts w:ascii="Cambria" w:eastAsia="Times New Roman" w:hAnsi="Cambria" w:cs="Cambria"/>
      <w:sz w:val="20"/>
      <w:szCs w:val="20"/>
      <w:lang w:eastAsia="ar-SA"/>
    </w:rPr>
  </w:style>
  <w:style w:type="character" w:customStyle="1" w:styleId="90">
    <w:name w:val="Заголовок 9 Знак"/>
    <w:link w:val="9"/>
    <w:rsid w:val="00635777"/>
    <w:rPr>
      <w:rFonts w:ascii="Cambria" w:eastAsia="Times New Roman" w:hAnsi="Cambria" w:cs="Cambria"/>
      <w:i/>
      <w:iCs/>
      <w:spacing w:val="5"/>
      <w:sz w:val="20"/>
      <w:szCs w:val="20"/>
      <w:lang w:eastAsia="ar-SA"/>
    </w:rPr>
  </w:style>
  <w:style w:type="character" w:customStyle="1" w:styleId="WW8Num1z0">
    <w:name w:val="WW8Num1z0"/>
    <w:rsid w:val="00635777"/>
    <w:rPr>
      <w:rFonts w:ascii="Symbol" w:hAnsi="Symbol" w:cs="Symbol"/>
    </w:rPr>
  </w:style>
  <w:style w:type="character" w:customStyle="1" w:styleId="WW8Num1z1">
    <w:name w:val="WW8Num1z1"/>
    <w:rsid w:val="00635777"/>
    <w:rPr>
      <w:rFonts w:ascii="Courier New" w:hAnsi="Courier New" w:cs="Courier New"/>
    </w:rPr>
  </w:style>
  <w:style w:type="character" w:customStyle="1" w:styleId="WW8Num1z2">
    <w:name w:val="WW8Num1z2"/>
    <w:rsid w:val="00635777"/>
    <w:rPr>
      <w:rFonts w:ascii="Wingdings" w:hAnsi="Wingdings" w:cs="Wingdings"/>
    </w:rPr>
  </w:style>
  <w:style w:type="character" w:customStyle="1" w:styleId="WW8Num2z0">
    <w:name w:val="WW8Num2z0"/>
    <w:rsid w:val="00635777"/>
    <w:rPr>
      <w:rFonts w:cs="Times New Roman"/>
    </w:rPr>
  </w:style>
  <w:style w:type="character" w:customStyle="1" w:styleId="WW8Num3z0">
    <w:name w:val="WW8Num3z0"/>
    <w:rsid w:val="00635777"/>
    <w:rPr>
      <w:rFonts w:cs="Times New Roman"/>
    </w:rPr>
  </w:style>
  <w:style w:type="character" w:customStyle="1" w:styleId="WW8Num4z0">
    <w:name w:val="WW8Num4z0"/>
    <w:rsid w:val="00635777"/>
    <w:rPr>
      <w:rFonts w:cs="Times New Roman"/>
      <w:sz w:val="28"/>
      <w:szCs w:val="28"/>
    </w:rPr>
  </w:style>
  <w:style w:type="character" w:customStyle="1" w:styleId="WW8Num4z1">
    <w:name w:val="WW8Num4z1"/>
    <w:rsid w:val="00635777"/>
    <w:rPr>
      <w:rFonts w:cs="Times New Roman"/>
    </w:rPr>
  </w:style>
  <w:style w:type="character" w:customStyle="1" w:styleId="WW8Num5z0">
    <w:name w:val="WW8Num5z0"/>
    <w:rsid w:val="00635777"/>
    <w:rPr>
      <w:rFonts w:cs="Times New Roman"/>
    </w:rPr>
  </w:style>
  <w:style w:type="character" w:customStyle="1" w:styleId="WW8Num7z0">
    <w:name w:val="WW8Num7z0"/>
    <w:rsid w:val="00635777"/>
    <w:rPr>
      <w:rFonts w:cs="Times New Roman"/>
    </w:rPr>
  </w:style>
  <w:style w:type="character" w:customStyle="1" w:styleId="WW8Num8z0">
    <w:name w:val="WW8Num8z0"/>
    <w:rsid w:val="00635777"/>
    <w:rPr>
      <w:rFonts w:cs="Times New Roman"/>
    </w:rPr>
  </w:style>
  <w:style w:type="character" w:customStyle="1" w:styleId="WW8Num9z0">
    <w:name w:val="WW8Num9z0"/>
    <w:rsid w:val="00635777"/>
    <w:rPr>
      <w:rFonts w:cs="Times New Roman"/>
    </w:rPr>
  </w:style>
  <w:style w:type="character" w:customStyle="1" w:styleId="11">
    <w:name w:val="Основной шрифт абзаца1"/>
    <w:rsid w:val="00635777"/>
  </w:style>
  <w:style w:type="character" w:customStyle="1" w:styleId="a3">
    <w:name w:val="Название Знак"/>
    <w:rsid w:val="00635777"/>
    <w:rPr>
      <w:rFonts w:ascii="Cambria" w:hAnsi="Cambria" w:cs="Times New Roman"/>
      <w:spacing w:val="5"/>
      <w:sz w:val="52"/>
      <w:szCs w:val="52"/>
    </w:rPr>
  </w:style>
  <w:style w:type="character" w:customStyle="1" w:styleId="a4">
    <w:name w:val="Подзаголовок Знак"/>
    <w:rsid w:val="00635777"/>
    <w:rPr>
      <w:rFonts w:ascii="Cambria" w:hAnsi="Cambria" w:cs="Times New Roman"/>
      <w:i/>
      <w:iCs/>
      <w:spacing w:val="13"/>
      <w:sz w:val="24"/>
      <w:szCs w:val="24"/>
    </w:rPr>
  </w:style>
  <w:style w:type="character" w:styleId="a5">
    <w:name w:val="Strong"/>
    <w:qFormat/>
    <w:rsid w:val="00635777"/>
    <w:rPr>
      <w:rFonts w:cs="Times New Roman"/>
      <w:b/>
    </w:rPr>
  </w:style>
  <w:style w:type="character" w:styleId="a6">
    <w:name w:val="Emphasis"/>
    <w:qFormat/>
    <w:rsid w:val="00635777"/>
    <w:rPr>
      <w:rFonts w:cs="Times New Roman"/>
      <w:b/>
      <w:i/>
      <w:spacing w:val="10"/>
      <w:shd w:val="clear" w:color="auto" w:fill="auto"/>
    </w:rPr>
  </w:style>
  <w:style w:type="character" w:customStyle="1" w:styleId="QuoteChar">
    <w:name w:val="Quote Char"/>
    <w:rsid w:val="00635777"/>
    <w:rPr>
      <w:rFonts w:cs="Times New Roman"/>
      <w:i/>
      <w:iCs/>
    </w:rPr>
  </w:style>
  <w:style w:type="character" w:customStyle="1" w:styleId="IntenseQuoteChar">
    <w:name w:val="Intense Quote Char"/>
    <w:rsid w:val="00635777"/>
    <w:rPr>
      <w:rFonts w:cs="Times New Roman"/>
      <w:b/>
      <w:bCs/>
      <w:i/>
      <w:iCs/>
    </w:rPr>
  </w:style>
  <w:style w:type="character" w:customStyle="1" w:styleId="12">
    <w:name w:val="Слабое выделение1"/>
    <w:rsid w:val="00635777"/>
    <w:rPr>
      <w:rFonts w:cs="Times New Roman"/>
      <w:i/>
    </w:rPr>
  </w:style>
  <w:style w:type="character" w:customStyle="1" w:styleId="13">
    <w:name w:val="Сильное выделение1"/>
    <w:rsid w:val="00635777"/>
    <w:rPr>
      <w:rFonts w:cs="Times New Roman"/>
      <w:b/>
    </w:rPr>
  </w:style>
  <w:style w:type="character" w:customStyle="1" w:styleId="14">
    <w:name w:val="Слабая ссылка1"/>
    <w:rsid w:val="00635777"/>
    <w:rPr>
      <w:rFonts w:cs="Times New Roman"/>
      <w:smallCaps/>
    </w:rPr>
  </w:style>
  <w:style w:type="character" w:customStyle="1" w:styleId="15">
    <w:name w:val="Сильная ссылка1"/>
    <w:rsid w:val="00635777"/>
    <w:rPr>
      <w:rFonts w:cs="Times New Roman"/>
      <w:smallCaps/>
      <w:spacing w:val="5"/>
      <w:u w:val="single"/>
    </w:rPr>
  </w:style>
  <w:style w:type="character" w:customStyle="1" w:styleId="16">
    <w:name w:val="Название книги1"/>
    <w:rsid w:val="00635777"/>
    <w:rPr>
      <w:rFonts w:cs="Times New Roman"/>
      <w:i/>
      <w:smallCaps/>
      <w:spacing w:val="5"/>
    </w:rPr>
  </w:style>
  <w:style w:type="character" w:customStyle="1" w:styleId="a7">
    <w:name w:val="Текст сноски Знак"/>
    <w:rsid w:val="00635777"/>
    <w:rPr>
      <w:rFonts w:eastAsia="Times New Roman" w:cs="Times New Roman"/>
      <w:sz w:val="20"/>
      <w:szCs w:val="20"/>
    </w:rPr>
  </w:style>
  <w:style w:type="character" w:customStyle="1" w:styleId="a8">
    <w:name w:val="Символ сноски"/>
    <w:rsid w:val="00635777"/>
    <w:rPr>
      <w:rFonts w:cs="Times New Roman"/>
      <w:vertAlign w:val="superscript"/>
    </w:rPr>
  </w:style>
  <w:style w:type="character" w:customStyle="1" w:styleId="a9">
    <w:name w:val="Текст выноски Знак"/>
    <w:rsid w:val="00635777"/>
    <w:rPr>
      <w:rFonts w:ascii="Tahoma" w:hAnsi="Tahoma" w:cs="Tahoma"/>
      <w:sz w:val="16"/>
      <w:szCs w:val="16"/>
    </w:rPr>
  </w:style>
  <w:style w:type="character" w:customStyle="1" w:styleId="aa">
    <w:name w:val="Текст концевой сноски Знак"/>
    <w:rsid w:val="00635777"/>
    <w:rPr>
      <w:rFonts w:cs="Times New Roman"/>
      <w:sz w:val="20"/>
      <w:szCs w:val="20"/>
    </w:rPr>
  </w:style>
  <w:style w:type="character" w:customStyle="1" w:styleId="ab">
    <w:name w:val="Символы концевой сноски"/>
    <w:rsid w:val="00635777"/>
    <w:rPr>
      <w:rFonts w:cs="Times New Roman"/>
      <w:vertAlign w:val="superscript"/>
    </w:rPr>
  </w:style>
  <w:style w:type="character" w:customStyle="1" w:styleId="ac">
    <w:name w:val="Нижний колонтитул Знак"/>
    <w:uiPriority w:val="99"/>
    <w:rsid w:val="00635777"/>
    <w:rPr>
      <w:rFonts w:ascii="Calibri" w:hAnsi="Calibri" w:cs="Times New Roman"/>
    </w:rPr>
  </w:style>
  <w:style w:type="character" w:styleId="ad">
    <w:name w:val="page number"/>
    <w:rsid w:val="00635777"/>
    <w:rPr>
      <w:rFonts w:cs="Times New Roman"/>
    </w:rPr>
  </w:style>
  <w:style w:type="character" w:customStyle="1" w:styleId="ae">
    <w:name w:val="Верхний колонтитул Знак"/>
    <w:uiPriority w:val="99"/>
    <w:rsid w:val="00635777"/>
    <w:rPr>
      <w:rFonts w:ascii="Calibri" w:hAnsi="Calibri" w:cs="Times New Roman"/>
    </w:rPr>
  </w:style>
  <w:style w:type="character" w:customStyle="1" w:styleId="HTML">
    <w:name w:val="Стандартный HTML Знак"/>
    <w:rsid w:val="00635777"/>
    <w:rPr>
      <w:rFonts w:ascii="Courier New" w:hAnsi="Courier New" w:cs="Courier New"/>
      <w:sz w:val="20"/>
      <w:szCs w:val="20"/>
    </w:rPr>
  </w:style>
  <w:style w:type="character" w:styleId="af">
    <w:name w:val="endnote reference"/>
    <w:uiPriority w:val="99"/>
    <w:rsid w:val="00635777"/>
    <w:rPr>
      <w:vertAlign w:val="superscript"/>
    </w:rPr>
  </w:style>
  <w:style w:type="character" w:styleId="af0">
    <w:name w:val="footnote reference"/>
    <w:rsid w:val="00635777"/>
    <w:rPr>
      <w:vertAlign w:val="superscript"/>
    </w:rPr>
  </w:style>
  <w:style w:type="paragraph" w:customStyle="1" w:styleId="af1">
    <w:name w:val="Заголовок"/>
    <w:basedOn w:val="a"/>
    <w:next w:val="af2"/>
    <w:rsid w:val="0063577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2">
    <w:name w:val="Body Text"/>
    <w:basedOn w:val="a"/>
    <w:link w:val="af3"/>
    <w:rsid w:val="00635777"/>
    <w:pPr>
      <w:spacing w:after="120"/>
    </w:pPr>
  </w:style>
  <w:style w:type="character" w:customStyle="1" w:styleId="af3">
    <w:name w:val="Основной текст Знак"/>
    <w:link w:val="af2"/>
    <w:rsid w:val="00635777"/>
    <w:rPr>
      <w:rFonts w:ascii="Calibri" w:eastAsia="Times New Roman" w:hAnsi="Calibri" w:cs="Times New Roman"/>
      <w:lang w:eastAsia="ar-SA"/>
    </w:rPr>
  </w:style>
  <w:style w:type="paragraph" w:styleId="af4">
    <w:name w:val="List"/>
    <w:basedOn w:val="af2"/>
    <w:rsid w:val="00635777"/>
    <w:rPr>
      <w:rFonts w:cs="Mangal"/>
    </w:rPr>
  </w:style>
  <w:style w:type="paragraph" w:customStyle="1" w:styleId="17">
    <w:name w:val="Название1"/>
    <w:basedOn w:val="a"/>
    <w:rsid w:val="0063577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8">
    <w:name w:val="Указатель1"/>
    <w:basedOn w:val="a"/>
    <w:rsid w:val="00635777"/>
    <w:pPr>
      <w:suppressLineNumbers/>
    </w:pPr>
    <w:rPr>
      <w:rFonts w:cs="Mangal"/>
    </w:rPr>
  </w:style>
  <w:style w:type="paragraph" w:customStyle="1" w:styleId="19">
    <w:name w:val="Название объекта1"/>
    <w:basedOn w:val="a"/>
    <w:next w:val="a"/>
    <w:rsid w:val="00635777"/>
    <w:pPr>
      <w:spacing w:line="240" w:lineRule="auto"/>
    </w:pPr>
    <w:rPr>
      <w:b/>
      <w:bCs/>
      <w:color w:val="4F81BD"/>
      <w:sz w:val="18"/>
      <w:szCs w:val="18"/>
    </w:rPr>
  </w:style>
  <w:style w:type="paragraph" w:styleId="af5">
    <w:name w:val="Title"/>
    <w:basedOn w:val="a"/>
    <w:next w:val="a"/>
    <w:link w:val="1a"/>
    <w:uiPriority w:val="99"/>
    <w:qFormat/>
    <w:rsid w:val="00635777"/>
    <w:pPr>
      <w:spacing w:line="240" w:lineRule="auto"/>
    </w:pPr>
    <w:rPr>
      <w:rFonts w:ascii="Cambria" w:hAnsi="Cambria" w:cs="Cambria"/>
      <w:spacing w:val="5"/>
      <w:sz w:val="52"/>
      <w:szCs w:val="52"/>
    </w:rPr>
  </w:style>
  <w:style w:type="character" w:customStyle="1" w:styleId="1a">
    <w:name w:val="Название Знак1"/>
    <w:link w:val="af5"/>
    <w:uiPriority w:val="99"/>
    <w:rsid w:val="00635777"/>
    <w:rPr>
      <w:rFonts w:ascii="Cambria" w:eastAsia="Times New Roman" w:hAnsi="Cambria" w:cs="Cambria"/>
      <w:spacing w:val="5"/>
      <w:sz w:val="52"/>
      <w:szCs w:val="52"/>
      <w:lang w:eastAsia="ar-SA"/>
    </w:rPr>
  </w:style>
  <w:style w:type="paragraph" w:styleId="af6">
    <w:name w:val="Subtitle"/>
    <w:basedOn w:val="a"/>
    <w:next w:val="a"/>
    <w:link w:val="1b"/>
    <w:qFormat/>
    <w:rsid w:val="00635777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character" w:customStyle="1" w:styleId="1b">
    <w:name w:val="Подзаголовок Знак1"/>
    <w:link w:val="af6"/>
    <w:rsid w:val="00635777"/>
    <w:rPr>
      <w:rFonts w:ascii="Cambria" w:eastAsia="Times New Roman" w:hAnsi="Cambria" w:cs="Cambria"/>
      <w:i/>
      <w:iCs/>
      <w:spacing w:val="13"/>
      <w:sz w:val="24"/>
      <w:szCs w:val="24"/>
      <w:lang w:eastAsia="ar-SA"/>
    </w:rPr>
  </w:style>
  <w:style w:type="paragraph" w:customStyle="1" w:styleId="1c">
    <w:name w:val="Без интервала1"/>
    <w:basedOn w:val="a"/>
    <w:rsid w:val="00635777"/>
    <w:pPr>
      <w:spacing w:after="0" w:line="240" w:lineRule="auto"/>
    </w:pPr>
  </w:style>
  <w:style w:type="paragraph" w:customStyle="1" w:styleId="1d">
    <w:name w:val="Абзац списка1"/>
    <w:basedOn w:val="a"/>
    <w:rsid w:val="00635777"/>
    <w:pPr>
      <w:ind w:left="720"/>
    </w:pPr>
  </w:style>
  <w:style w:type="paragraph" w:customStyle="1" w:styleId="21">
    <w:name w:val="Цитата 21"/>
    <w:basedOn w:val="a"/>
    <w:next w:val="a"/>
    <w:rsid w:val="00635777"/>
    <w:pPr>
      <w:spacing w:before="200" w:after="0"/>
      <w:ind w:left="360" w:right="360"/>
    </w:pPr>
    <w:rPr>
      <w:i/>
      <w:iCs/>
    </w:rPr>
  </w:style>
  <w:style w:type="paragraph" w:customStyle="1" w:styleId="1e">
    <w:name w:val="Выделенная цитата1"/>
    <w:basedOn w:val="a"/>
    <w:next w:val="a"/>
    <w:rsid w:val="00635777"/>
    <w:pPr>
      <w:spacing w:before="200" w:after="280"/>
      <w:ind w:left="1008" w:right="1152"/>
      <w:jc w:val="both"/>
    </w:pPr>
    <w:rPr>
      <w:b/>
      <w:bCs/>
      <w:i/>
      <w:iCs/>
    </w:rPr>
  </w:style>
  <w:style w:type="paragraph" w:customStyle="1" w:styleId="1f">
    <w:name w:val="Заголовок оглавления1"/>
    <w:basedOn w:val="1"/>
    <w:next w:val="a"/>
    <w:rsid w:val="00635777"/>
    <w:pPr>
      <w:numPr>
        <w:numId w:val="0"/>
      </w:numPr>
      <w:outlineLvl w:val="9"/>
    </w:pPr>
  </w:style>
  <w:style w:type="paragraph" w:styleId="af7">
    <w:name w:val="footnote text"/>
    <w:basedOn w:val="a"/>
    <w:link w:val="1f0"/>
    <w:rsid w:val="00635777"/>
    <w:pPr>
      <w:spacing w:after="0" w:line="240" w:lineRule="auto"/>
    </w:pPr>
    <w:rPr>
      <w:sz w:val="20"/>
      <w:szCs w:val="20"/>
    </w:rPr>
  </w:style>
  <w:style w:type="character" w:customStyle="1" w:styleId="1f0">
    <w:name w:val="Текст сноски Знак1"/>
    <w:link w:val="af7"/>
    <w:rsid w:val="00635777"/>
    <w:rPr>
      <w:rFonts w:ascii="Calibri" w:eastAsia="Times New Roman" w:hAnsi="Calibri" w:cs="Times New Roman"/>
      <w:sz w:val="20"/>
      <w:szCs w:val="20"/>
      <w:lang w:eastAsia="ar-SA"/>
    </w:rPr>
  </w:style>
  <w:style w:type="paragraph" w:styleId="af8">
    <w:name w:val="Balloon Text"/>
    <w:basedOn w:val="a"/>
    <w:link w:val="1f1"/>
    <w:rsid w:val="00635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link w:val="af8"/>
    <w:rsid w:val="0063577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35777"/>
    <w:pPr>
      <w:widowControl w:val="0"/>
      <w:suppressAutoHyphens/>
      <w:autoSpaceDE w:val="0"/>
    </w:pPr>
    <w:rPr>
      <w:rFonts w:ascii="Arial" w:eastAsia="Times New Roman" w:hAnsi="Arial" w:cs="Arial"/>
      <w:lang w:eastAsia="ar-SA"/>
    </w:rPr>
  </w:style>
  <w:style w:type="paragraph" w:styleId="af9">
    <w:name w:val="endnote text"/>
    <w:basedOn w:val="a"/>
    <w:link w:val="1f2"/>
    <w:uiPriority w:val="99"/>
    <w:rsid w:val="00635777"/>
    <w:pPr>
      <w:spacing w:after="0" w:line="240" w:lineRule="auto"/>
    </w:pPr>
    <w:rPr>
      <w:sz w:val="20"/>
      <w:szCs w:val="20"/>
    </w:rPr>
  </w:style>
  <w:style w:type="character" w:customStyle="1" w:styleId="1f2">
    <w:name w:val="Текст концевой сноски Знак1"/>
    <w:link w:val="af9"/>
    <w:uiPriority w:val="99"/>
    <w:rsid w:val="00635777"/>
    <w:rPr>
      <w:rFonts w:ascii="Calibri" w:eastAsia="Times New Roman" w:hAnsi="Calibri" w:cs="Times New Roman"/>
      <w:sz w:val="20"/>
      <w:szCs w:val="20"/>
      <w:lang w:eastAsia="ar-SA"/>
    </w:rPr>
  </w:style>
  <w:style w:type="paragraph" w:styleId="afa">
    <w:name w:val="footer"/>
    <w:basedOn w:val="a"/>
    <w:link w:val="1f3"/>
    <w:uiPriority w:val="99"/>
    <w:rsid w:val="00635777"/>
  </w:style>
  <w:style w:type="character" w:customStyle="1" w:styleId="1f3">
    <w:name w:val="Нижний колонтитул Знак1"/>
    <w:link w:val="afa"/>
    <w:rsid w:val="00635777"/>
    <w:rPr>
      <w:rFonts w:ascii="Calibri" w:eastAsia="Times New Roman" w:hAnsi="Calibri" w:cs="Times New Roman"/>
      <w:lang w:eastAsia="ar-SA"/>
    </w:rPr>
  </w:style>
  <w:style w:type="paragraph" w:styleId="afb">
    <w:name w:val="header"/>
    <w:basedOn w:val="a"/>
    <w:link w:val="1f4"/>
    <w:uiPriority w:val="99"/>
    <w:rsid w:val="00635777"/>
  </w:style>
  <w:style w:type="character" w:customStyle="1" w:styleId="1f4">
    <w:name w:val="Верхний колонтитул Знак1"/>
    <w:link w:val="afb"/>
    <w:uiPriority w:val="99"/>
    <w:rsid w:val="00635777"/>
    <w:rPr>
      <w:rFonts w:ascii="Calibri" w:eastAsia="Times New Roman" w:hAnsi="Calibri" w:cs="Times New Roman"/>
      <w:lang w:eastAsia="ar-SA"/>
    </w:rPr>
  </w:style>
  <w:style w:type="paragraph" w:styleId="afc">
    <w:name w:val="List Paragraph"/>
    <w:basedOn w:val="a"/>
    <w:uiPriority w:val="34"/>
    <w:qFormat/>
    <w:rsid w:val="00635777"/>
    <w:pPr>
      <w:ind w:left="720"/>
    </w:pPr>
  </w:style>
  <w:style w:type="paragraph" w:styleId="HTML0">
    <w:name w:val="HTML Preformatted"/>
    <w:basedOn w:val="a"/>
    <w:link w:val="HTML1"/>
    <w:rsid w:val="00635777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0"/>
    <w:rsid w:val="00635777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d">
    <w:name w:val="Содержимое врезки"/>
    <w:basedOn w:val="af2"/>
    <w:rsid w:val="00635777"/>
  </w:style>
  <w:style w:type="paragraph" w:customStyle="1" w:styleId="afe">
    <w:name w:val="Содержимое таблицы"/>
    <w:basedOn w:val="a"/>
    <w:rsid w:val="00635777"/>
    <w:pPr>
      <w:suppressLineNumbers/>
    </w:pPr>
  </w:style>
  <w:style w:type="paragraph" w:customStyle="1" w:styleId="aff">
    <w:name w:val="Заголовок таблицы"/>
    <w:basedOn w:val="afe"/>
    <w:rsid w:val="00635777"/>
    <w:pPr>
      <w:jc w:val="center"/>
    </w:pPr>
    <w:rPr>
      <w:b/>
      <w:bCs/>
    </w:rPr>
  </w:style>
  <w:style w:type="character" w:customStyle="1" w:styleId="apple-style-span">
    <w:name w:val="apple-style-span"/>
    <w:rsid w:val="00635777"/>
    <w:rPr>
      <w:rFonts w:cs="Times New Roman"/>
    </w:rPr>
  </w:style>
  <w:style w:type="character" w:customStyle="1" w:styleId="apple-converted-space">
    <w:name w:val="apple-converted-space"/>
    <w:rsid w:val="00635777"/>
  </w:style>
  <w:style w:type="character" w:styleId="aff0">
    <w:name w:val="Hyperlink"/>
    <w:uiPriority w:val="99"/>
    <w:semiHidden/>
    <w:unhideWhenUsed/>
    <w:rsid w:val="00635777"/>
    <w:rPr>
      <w:color w:val="0000FF"/>
      <w:u w:val="single"/>
    </w:rPr>
  </w:style>
  <w:style w:type="character" w:styleId="aff1">
    <w:name w:val="annotation reference"/>
    <w:uiPriority w:val="99"/>
    <w:semiHidden/>
    <w:unhideWhenUsed/>
    <w:rsid w:val="00635777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635777"/>
    <w:rPr>
      <w:sz w:val="20"/>
      <w:szCs w:val="20"/>
    </w:rPr>
  </w:style>
  <w:style w:type="character" w:customStyle="1" w:styleId="aff3">
    <w:name w:val="Текст примечания Знак"/>
    <w:link w:val="aff2"/>
    <w:uiPriority w:val="99"/>
    <w:semiHidden/>
    <w:rsid w:val="00635777"/>
    <w:rPr>
      <w:rFonts w:ascii="Calibri" w:eastAsia="Times New Roman" w:hAnsi="Calibri" w:cs="Times New Roman"/>
      <w:sz w:val="20"/>
      <w:szCs w:val="20"/>
      <w:lang w:eastAsia="ar-SA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635777"/>
    <w:rPr>
      <w:b/>
      <w:bCs/>
    </w:rPr>
  </w:style>
  <w:style w:type="character" w:customStyle="1" w:styleId="aff5">
    <w:name w:val="Тема примечания Знак"/>
    <w:link w:val="aff4"/>
    <w:uiPriority w:val="99"/>
    <w:semiHidden/>
    <w:rsid w:val="00635777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aff6">
    <w:name w:val="Revision"/>
    <w:hidden/>
    <w:uiPriority w:val="99"/>
    <w:semiHidden/>
    <w:rsid w:val="00635777"/>
    <w:rPr>
      <w:rFonts w:eastAsia="Times New Roman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GOptCyrillic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03B"/>
    <w:rsid w:val="0029203B"/>
    <w:rsid w:val="0093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5F811EB9474DAD8B20139C208D574E">
    <w:name w:val="DE5F811EB9474DAD8B20139C208D574E"/>
    <w:rsid w:val="002920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B57C3-F51C-49F0-A2D7-50D047648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4096</Words>
  <Characters>23350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Крощенко</dc:creator>
  <cp:lastModifiedBy>Светлана Суворова</cp:lastModifiedBy>
  <cp:revision>3</cp:revision>
  <cp:lastPrinted>2013-11-18T10:49:00Z</cp:lastPrinted>
  <dcterms:created xsi:type="dcterms:W3CDTF">2015-10-22T15:26:00Z</dcterms:created>
  <dcterms:modified xsi:type="dcterms:W3CDTF">2015-10-22T15:28:00Z</dcterms:modified>
</cp:coreProperties>
</file>